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DE90E" w14:textId="77777777" w:rsidR="00B90E40" w:rsidRPr="00B376F2" w:rsidRDefault="00B90E40" w:rsidP="00B90E40">
      <w:pPr>
        <w:pStyle w:val="Overskrift1"/>
        <w:spacing w:line="360" w:lineRule="auto"/>
        <w:jc w:val="center"/>
        <w:rPr>
          <w:rFonts w:ascii="Times New Roman" w:hAnsi="Times New Roman" w:cs="Times New Roman"/>
          <w:color w:val="auto"/>
          <w:sz w:val="48"/>
          <w:szCs w:val="48"/>
        </w:rPr>
      </w:pPr>
      <w:bookmarkStart w:id="0" w:name="_Toc269717115"/>
      <w:bookmarkStart w:id="1" w:name="_Toc271370696"/>
      <w:r w:rsidRPr="00B376F2">
        <w:rPr>
          <w:rFonts w:ascii="Times New Roman" w:hAnsi="Times New Roman" w:cs="Times New Roman"/>
          <w:color w:val="auto"/>
          <w:sz w:val="48"/>
          <w:szCs w:val="48"/>
        </w:rPr>
        <w:t>SOCIAL ARV OG MØNSTERBRYDERE</w:t>
      </w:r>
    </w:p>
    <w:p w14:paraId="48F2C33C" w14:textId="77777777" w:rsidR="00B90E40" w:rsidRPr="00B376F2" w:rsidRDefault="00B90E40" w:rsidP="00B90E40">
      <w:pPr>
        <w:jc w:val="center"/>
        <w:rPr>
          <w:i/>
          <w:sz w:val="36"/>
          <w:szCs w:val="36"/>
        </w:rPr>
      </w:pPr>
      <w:r w:rsidRPr="00B376F2">
        <w:rPr>
          <w:i/>
          <w:sz w:val="36"/>
          <w:szCs w:val="36"/>
        </w:rPr>
        <w:t>Det pædagogiske arbejde med udsatte børn</w:t>
      </w:r>
    </w:p>
    <w:p w14:paraId="2438A619" w14:textId="77777777" w:rsidR="00B90E40" w:rsidRDefault="00B90E40" w:rsidP="00B90E40">
      <w:pPr>
        <w:spacing w:line="360" w:lineRule="auto"/>
      </w:pPr>
    </w:p>
    <w:p w14:paraId="2C48C3A2" w14:textId="77777777" w:rsidR="00B90E40" w:rsidRDefault="00B90E40" w:rsidP="00B90E40">
      <w:pPr>
        <w:spacing w:line="360" w:lineRule="auto"/>
      </w:pPr>
    </w:p>
    <w:p w14:paraId="7E85DA51" w14:textId="77777777" w:rsidR="00B90E40" w:rsidRDefault="00B90E40" w:rsidP="00B90E40">
      <w:pPr>
        <w:spacing w:line="360" w:lineRule="auto"/>
        <w:jc w:val="center"/>
        <w:rPr>
          <w:sz w:val="28"/>
          <w:szCs w:val="28"/>
        </w:rPr>
      </w:pPr>
    </w:p>
    <w:p w14:paraId="701545AA" w14:textId="77777777" w:rsidR="00B90E40" w:rsidRDefault="00B90E40" w:rsidP="00B90E40">
      <w:pPr>
        <w:spacing w:line="360" w:lineRule="auto"/>
        <w:jc w:val="center"/>
        <w:rPr>
          <w:sz w:val="28"/>
          <w:szCs w:val="28"/>
        </w:rPr>
      </w:pPr>
    </w:p>
    <w:p w14:paraId="7B1E8EB4" w14:textId="77777777" w:rsidR="00B90E40" w:rsidRDefault="00B90E40" w:rsidP="00B90E40">
      <w:pPr>
        <w:spacing w:line="360" w:lineRule="auto"/>
        <w:jc w:val="center"/>
        <w:rPr>
          <w:sz w:val="28"/>
          <w:szCs w:val="28"/>
        </w:rPr>
      </w:pPr>
    </w:p>
    <w:p w14:paraId="5E558AA5" w14:textId="77777777" w:rsidR="00B90E40" w:rsidRDefault="00B90E40" w:rsidP="00B90E40">
      <w:pPr>
        <w:spacing w:line="360" w:lineRule="auto"/>
        <w:jc w:val="center"/>
        <w:rPr>
          <w:sz w:val="28"/>
          <w:szCs w:val="28"/>
        </w:rPr>
      </w:pPr>
    </w:p>
    <w:p w14:paraId="12B4D481" w14:textId="77777777" w:rsidR="00B90E40" w:rsidRDefault="00B90E40" w:rsidP="00B90E40">
      <w:pPr>
        <w:spacing w:line="360" w:lineRule="auto"/>
        <w:jc w:val="center"/>
        <w:rPr>
          <w:b/>
          <w:sz w:val="28"/>
          <w:szCs w:val="28"/>
        </w:rPr>
      </w:pPr>
    </w:p>
    <w:p w14:paraId="3E49164E" w14:textId="77777777" w:rsidR="00B90E40" w:rsidRDefault="00B90E40" w:rsidP="00B90E40">
      <w:pPr>
        <w:spacing w:line="360" w:lineRule="auto"/>
        <w:jc w:val="center"/>
        <w:rPr>
          <w:b/>
          <w:sz w:val="28"/>
          <w:szCs w:val="28"/>
        </w:rPr>
      </w:pPr>
    </w:p>
    <w:p w14:paraId="14E98614" w14:textId="77777777" w:rsidR="00B90E40" w:rsidRDefault="00B90E40" w:rsidP="00B90E40">
      <w:pPr>
        <w:spacing w:line="360" w:lineRule="auto"/>
        <w:jc w:val="center"/>
        <w:rPr>
          <w:b/>
          <w:sz w:val="28"/>
          <w:szCs w:val="28"/>
        </w:rPr>
      </w:pPr>
    </w:p>
    <w:p w14:paraId="5DC97BA4" w14:textId="77777777" w:rsidR="00B90E40" w:rsidRDefault="00B90E40" w:rsidP="00B90E40">
      <w:pPr>
        <w:spacing w:line="360" w:lineRule="auto"/>
        <w:jc w:val="center"/>
        <w:rPr>
          <w:b/>
          <w:sz w:val="28"/>
          <w:szCs w:val="28"/>
        </w:rPr>
      </w:pPr>
    </w:p>
    <w:p w14:paraId="15991C45" w14:textId="77777777" w:rsidR="00B90E40" w:rsidRDefault="00B90E40" w:rsidP="00B90E40">
      <w:pPr>
        <w:spacing w:line="360" w:lineRule="auto"/>
        <w:jc w:val="center"/>
        <w:rPr>
          <w:b/>
          <w:sz w:val="28"/>
          <w:szCs w:val="28"/>
        </w:rPr>
      </w:pPr>
    </w:p>
    <w:p w14:paraId="2DDE46CE" w14:textId="77777777" w:rsidR="00B90E40" w:rsidRPr="00E048F6" w:rsidRDefault="00B90E40" w:rsidP="00B90E40">
      <w:pPr>
        <w:spacing w:line="360" w:lineRule="auto"/>
        <w:jc w:val="center"/>
        <w:rPr>
          <w:sz w:val="32"/>
          <w:szCs w:val="32"/>
        </w:rPr>
      </w:pPr>
      <w:r w:rsidRPr="00E048F6">
        <w:rPr>
          <w:sz w:val="32"/>
          <w:szCs w:val="32"/>
        </w:rPr>
        <w:t>Professionshøjskolen UCC Frøbel</w:t>
      </w:r>
    </w:p>
    <w:p w14:paraId="434F081B" w14:textId="77777777" w:rsidR="00B90E40" w:rsidRDefault="00B90E40" w:rsidP="00B90E40">
      <w:pPr>
        <w:spacing w:line="360" w:lineRule="auto"/>
        <w:jc w:val="center"/>
        <w:rPr>
          <w:sz w:val="28"/>
          <w:szCs w:val="28"/>
        </w:rPr>
      </w:pPr>
    </w:p>
    <w:p w14:paraId="49F6C149" w14:textId="77777777" w:rsidR="00B90E40" w:rsidRDefault="00B90E40" w:rsidP="00B90E40">
      <w:pPr>
        <w:spacing w:line="360" w:lineRule="auto"/>
        <w:jc w:val="center"/>
        <w:rPr>
          <w:i/>
          <w:sz w:val="28"/>
          <w:szCs w:val="28"/>
        </w:rPr>
      </w:pPr>
      <w:r w:rsidRPr="00E048F6">
        <w:rPr>
          <w:sz w:val="28"/>
          <w:szCs w:val="28"/>
        </w:rPr>
        <w:t xml:space="preserve">Skrevet af: Anja </w:t>
      </w:r>
      <w:r>
        <w:rPr>
          <w:sz w:val="28"/>
          <w:szCs w:val="28"/>
        </w:rPr>
        <w:t>Pedersen</w:t>
      </w:r>
    </w:p>
    <w:p w14:paraId="1A61E051" w14:textId="77777777" w:rsidR="00B90E40" w:rsidRPr="00E048F6" w:rsidRDefault="00B90E40" w:rsidP="00B90E40">
      <w:pPr>
        <w:spacing w:line="360" w:lineRule="auto"/>
        <w:jc w:val="center"/>
        <w:rPr>
          <w:sz w:val="28"/>
          <w:szCs w:val="28"/>
        </w:rPr>
      </w:pPr>
      <w:r>
        <w:rPr>
          <w:i/>
          <w:sz w:val="28"/>
          <w:szCs w:val="28"/>
        </w:rPr>
        <w:t>Pædagogik – 7. semester</w:t>
      </w:r>
    </w:p>
    <w:p w14:paraId="37E75240" w14:textId="77777777" w:rsidR="00B90E40" w:rsidRDefault="00B90E40" w:rsidP="00B90E40">
      <w:pPr>
        <w:spacing w:line="360" w:lineRule="auto"/>
        <w:jc w:val="center"/>
        <w:rPr>
          <w:sz w:val="28"/>
          <w:szCs w:val="28"/>
        </w:rPr>
      </w:pPr>
    </w:p>
    <w:p w14:paraId="404B3E63" w14:textId="77777777" w:rsidR="00B90E40" w:rsidRPr="00C25F19" w:rsidRDefault="00B90E40" w:rsidP="00B90E40">
      <w:pPr>
        <w:spacing w:line="360" w:lineRule="auto"/>
        <w:jc w:val="center"/>
        <w:rPr>
          <w:sz w:val="28"/>
          <w:szCs w:val="28"/>
        </w:rPr>
      </w:pPr>
      <w:r w:rsidRPr="00C25F19">
        <w:rPr>
          <w:sz w:val="28"/>
          <w:szCs w:val="28"/>
        </w:rPr>
        <w:t>Eksaminator: Kira Saaby</w:t>
      </w:r>
      <w:r>
        <w:rPr>
          <w:sz w:val="28"/>
          <w:szCs w:val="28"/>
        </w:rPr>
        <w:t xml:space="preserve"> Christensen</w:t>
      </w:r>
    </w:p>
    <w:p w14:paraId="5BB93F86" w14:textId="21A52D57" w:rsidR="00B90E40" w:rsidRDefault="00B90E40">
      <w:pPr>
        <w:spacing w:after="200" w:line="276" w:lineRule="auto"/>
        <w:rPr>
          <w:rFonts w:ascii="Times New Roman" w:hAnsi="Times New Roman" w:cs="Times New Roman"/>
          <w:b/>
          <w:caps/>
          <w:sz w:val="22"/>
          <w:szCs w:val="22"/>
          <w:lang w:eastAsia="en-US"/>
        </w:rPr>
      </w:pPr>
      <w:r>
        <w:rPr>
          <w:rFonts w:ascii="Times New Roman" w:hAnsi="Times New Roman" w:cs="Times New Roman"/>
          <w:b/>
          <w:caps/>
          <w:sz w:val="22"/>
          <w:szCs w:val="22"/>
          <w:lang w:eastAsia="en-US"/>
        </w:rPr>
        <w:br w:type="page"/>
      </w:r>
    </w:p>
    <w:p w14:paraId="58C9201F" w14:textId="77777777" w:rsidR="00B90E40" w:rsidRDefault="00B90E40">
      <w:pPr>
        <w:spacing w:after="200" w:line="276" w:lineRule="auto"/>
        <w:rPr>
          <w:rFonts w:ascii="Times New Roman" w:hAnsi="Times New Roman" w:cs="Times New Roman"/>
          <w:b/>
          <w:caps/>
          <w:sz w:val="22"/>
          <w:szCs w:val="22"/>
          <w:lang w:eastAsia="en-US"/>
        </w:rPr>
      </w:pPr>
    </w:p>
    <w:p w14:paraId="76DBF163" w14:textId="120B6F4B" w:rsidR="00695F80" w:rsidRPr="0047679F" w:rsidRDefault="00695F80" w:rsidP="0047679F">
      <w:pPr>
        <w:pStyle w:val="Indholdsfortegnelse1"/>
        <w:tabs>
          <w:tab w:val="right" w:leader="dot" w:pos="9628"/>
        </w:tabs>
        <w:spacing w:line="360" w:lineRule="auto"/>
        <w:rPr>
          <w:rFonts w:ascii="Times New Roman" w:hAnsi="Times New Roman" w:cs="Times New Roman"/>
          <w:b w:val="0"/>
          <w:caps w:val="0"/>
          <w:noProof/>
          <w:sz w:val="24"/>
          <w:szCs w:val="24"/>
          <w:lang w:eastAsia="ja-JP"/>
        </w:rPr>
      </w:pPr>
      <w:r w:rsidRPr="0047679F">
        <w:rPr>
          <w:rFonts w:ascii="Times New Roman" w:hAnsi="Times New Roman" w:cs="Times New Roman"/>
          <w:lang w:eastAsia="en-US"/>
        </w:rPr>
        <w:fldChar w:fldCharType="begin"/>
      </w:r>
      <w:r w:rsidRPr="0047679F">
        <w:rPr>
          <w:rFonts w:ascii="Times New Roman" w:hAnsi="Times New Roman" w:cs="Times New Roman"/>
          <w:lang w:eastAsia="en-US"/>
        </w:rPr>
        <w:instrText xml:space="preserve"> TOC \o "1-3" </w:instrText>
      </w:r>
      <w:r w:rsidRPr="0047679F">
        <w:rPr>
          <w:rFonts w:ascii="Times New Roman" w:hAnsi="Times New Roman" w:cs="Times New Roman"/>
          <w:lang w:eastAsia="en-US"/>
        </w:rPr>
        <w:fldChar w:fldCharType="separate"/>
      </w:r>
      <w:r w:rsidRPr="0047679F">
        <w:rPr>
          <w:rFonts w:ascii="Times New Roman" w:hAnsi="Times New Roman" w:cs="Times New Roman"/>
          <w:noProof/>
          <w:lang w:eastAsia="en-US"/>
        </w:rPr>
        <w:t>1.0 Indledning</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_Toc272417445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2</w:t>
      </w:r>
      <w:r w:rsidRPr="0047679F">
        <w:rPr>
          <w:rFonts w:ascii="Times New Roman" w:hAnsi="Times New Roman" w:cs="Times New Roman"/>
          <w:noProof/>
        </w:rPr>
        <w:fldChar w:fldCharType="end"/>
      </w:r>
    </w:p>
    <w:p w14:paraId="6EC86BEE" w14:textId="77777777" w:rsidR="00695F80" w:rsidRPr="0047679F" w:rsidRDefault="00695F80" w:rsidP="0047679F">
      <w:pPr>
        <w:pStyle w:val="Indholdsfortegnelse2"/>
        <w:rPr>
          <w:rFonts w:ascii="Times New Roman" w:hAnsi="Times New Roman" w:cs="Times New Roman"/>
          <w:smallCaps w:val="0"/>
          <w:noProof/>
          <w:sz w:val="24"/>
          <w:szCs w:val="24"/>
          <w:lang w:eastAsia="ja-JP"/>
        </w:rPr>
      </w:pPr>
      <w:r w:rsidRPr="0047679F">
        <w:rPr>
          <w:rFonts w:ascii="Times New Roman" w:hAnsi="Times New Roman" w:cs="Times New Roman"/>
          <w:noProof/>
          <w:lang w:eastAsia="en-US"/>
        </w:rPr>
        <w:t>1.1 Problemformulering</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_Toc272417446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2</w:t>
      </w:r>
      <w:r w:rsidRPr="0047679F">
        <w:rPr>
          <w:rFonts w:ascii="Times New Roman" w:hAnsi="Times New Roman" w:cs="Times New Roman"/>
          <w:noProof/>
        </w:rPr>
        <w:fldChar w:fldCharType="end"/>
      </w:r>
    </w:p>
    <w:p w14:paraId="19E18B2A" w14:textId="77777777" w:rsidR="00695F80" w:rsidRPr="0047679F" w:rsidRDefault="00695F80" w:rsidP="0047679F">
      <w:pPr>
        <w:pStyle w:val="Indholdsfortegnelse1"/>
        <w:tabs>
          <w:tab w:val="right" w:leader="dot" w:pos="9628"/>
        </w:tabs>
        <w:spacing w:line="360" w:lineRule="auto"/>
        <w:rPr>
          <w:rFonts w:ascii="Times New Roman" w:hAnsi="Times New Roman" w:cs="Times New Roman"/>
          <w:b w:val="0"/>
          <w:caps w:val="0"/>
          <w:noProof/>
          <w:sz w:val="24"/>
          <w:szCs w:val="24"/>
          <w:lang w:eastAsia="ja-JP"/>
        </w:rPr>
      </w:pPr>
      <w:r w:rsidRPr="0047679F">
        <w:rPr>
          <w:rFonts w:ascii="Times New Roman" w:hAnsi="Times New Roman" w:cs="Times New Roman"/>
          <w:noProof/>
        </w:rPr>
        <w:t>2.0 Metodeovervejelser og afgrænsninger</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_Toc272417447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3</w:t>
      </w:r>
      <w:r w:rsidRPr="0047679F">
        <w:rPr>
          <w:rFonts w:ascii="Times New Roman" w:hAnsi="Times New Roman" w:cs="Times New Roman"/>
          <w:noProof/>
        </w:rPr>
        <w:fldChar w:fldCharType="end"/>
      </w:r>
    </w:p>
    <w:p w14:paraId="7CA48DEA" w14:textId="77777777" w:rsidR="00695F80" w:rsidRPr="0047679F" w:rsidRDefault="00695F80" w:rsidP="0047679F">
      <w:pPr>
        <w:pStyle w:val="Indholdsfortegnelse1"/>
        <w:tabs>
          <w:tab w:val="right" w:leader="dot" w:pos="9628"/>
        </w:tabs>
        <w:spacing w:line="360" w:lineRule="auto"/>
        <w:rPr>
          <w:rFonts w:ascii="Times New Roman" w:hAnsi="Times New Roman" w:cs="Times New Roman"/>
          <w:b w:val="0"/>
          <w:caps w:val="0"/>
          <w:noProof/>
          <w:sz w:val="24"/>
          <w:szCs w:val="24"/>
          <w:lang w:eastAsia="ja-JP"/>
        </w:rPr>
      </w:pPr>
      <w:r w:rsidRPr="0047679F">
        <w:rPr>
          <w:rFonts w:ascii="Times New Roman" w:hAnsi="Times New Roman" w:cs="Times New Roman"/>
          <w:noProof/>
        </w:rPr>
        <w:t>3.0 Udsatte børn</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_Toc272417448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4</w:t>
      </w:r>
      <w:r w:rsidRPr="0047679F">
        <w:rPr>
          <w:rFonts w:ascii="Times New Roman" w:hAnsi="Times New Roman" w:cs="Times New Roman"/>
          <w:noProof/>
        </w:rPr>
        <w:fldChar w:fldCharType="end"/>
      </w:r>
    </w:p>
    <w:p w14:paraId="4FE54B09" w14:textId="77777777" w:rsidR="00695F80" w:rsidRPr="0047679F" w:rsidRDefault="00695F80" w:rsidP="0047679F">
      <w:pPr>
        <w:pStyle w:val="Indholdsfortegnelse1"/>
        <w:tabs>
          <w:tab w:val="right" w:leader="dot" w:pos="9628"/>
        </w:tabs>
        <w:spacing w:line="360" w:lineRule="auto"/>
        <w:rPr>
          <w:rFonts w:ascii="Times New Roman" w:hAnsi="Times New Roman" w:cs="Times New Roman"/>
          <w:b w:val="0"/>
          <w:caps w:val="0"/>
          <w:noProof/>
          <w:sz w:val="24"/>
          <w:szCs w:val="24"/>
          <w:lang w:eastAsia="ja-JP"/>
        </w:rPr>
      </w:pPr>
      <w:r w:rsidRPr="0047679F">
        <w:rPr>
          <w:rFonts w:ascii="Times New Roman" w:hAnsi="Times New Roman" w:cs="Times New Roman"/>
          <w:noProof/>
        </w:rPr>
        <w:t>4.0 Social arv som begreb</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_Toc272417449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4</w:t>
      </w:r>
      <w:r w:rsidRPr="0047679F">
        <w:rPr>
          <w:rFonts w:ascii="Times New Roman" w:hAnsi="Times New Roman" w:cs="Times New Roman"/>
          <w:noProof/>
        </w:rPr>
        <w:fldChar w:fldCharType="end"/>
      </w:r>
    </w:p>
    <w:p w14:paraId="2A7C6A05" w14:textId="77777777" w:rsidR="00695F80" w:rsidRPr="0047679F" w:rsidRDefault="00695F80" w:rsidP="0047679F">
      <w:pPr>
        <w:pStyle w:val="Indholdsfortegnelse1"/>
        <w:tabs>
          <w:tab w:val="right" w:leader="dot" w:pos="9628"/>
        </w:tabs>
        <w:spacing w:line="360" w:lineRule="auto"/>
        <w:rPr>
          <w:rFonts w:ascii="Times New Roman" w:hAnsi="Times New Roman" w:cs="Times New Roman"/>
          <w:b w:val="0"/>
          <w:caps w:val="0"/>
          <w:noProof/>
          <w:sz w:val="24"/>
          <w:szCs w:val="24"/>
          <w:lang w:eastAsia="ja-JP"/>
        </w:rPr>
      </w:pPr>
      <w:r w:rsidRPr="0047679F">
        <w:rPr>
          <w:rFonts w:ascii="Times New Roman" w:hAnsi="Times New Roman" w:cs="Times New Roman"/>
          <w:noProof/>
        </w:rPr>
        <w:t>5.0 Det pædagogiske arbejde med udsatte børn</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_Toc272417450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5</w:t>
      </w:r>
      <w:r w:rsidRPr="0047679F">
        <w:rPr>
          <w:rFonts w:ascii="Times New Roman" w:hAnsi="Times New Roman" w:cs="Times New Roman"/>
          <w:noProof/>
        </w:rPr>
        <w:fldChar w:fldCharType="end"/>
      </w:r>
    </w:p>
    <w:p w14:paraId="01FBFBD1" w14:textId="77777777" w:rsidR="00695F80" w:rsidRPr="0047679F" w:rsidRDefault="00695F80" w:rsidP="0047679F">
      <w:pPr>
        <w:pStyle w:val="Indholdsfortegnelse2"/>
        <w:rPr>
          <w:rFonts w:ascii="Times New Roman" w:hAnsi="Times New Roman" w:cs="Times New Roman"/>
          <w:smallCaps w:val="0"/>
          <w:noProof/>
          <w:sz w:val="24"/>
          <w:szCs w:val="24"/>
          <w:lang w:eastAsia="ja-JP"/>
        </w:rPr>
      </w:pPr>
      <w:r w:rsidRPr="0047679F">
        <w:rPr>
          <w:rFonts w:ascii="Times New Roman" w:hAnsi="Times New Roman" w:cs="Times New Roman"/>
          <w:noProof/>
        </w:rPr>
        <w:t>5.1 Mønsterbrydning og resiliens</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_Toc272417451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5</w:t>
      </w:r>
      <w:r w:rsidRPr="0047679F">
        <w:rPr>
          <w:rFonts w:ascii="Times New Roman" w:hAnsi="Times New Roman" w:cs="Times New Roman"/>
          <w:noProof/>
        </w:rPr>
        <w:fldChar w:fldCharType="end"/>
      </w:r>
    </w:p>
    <w:p w14:paraId="3AF824AB" w14:textId="77777777" w:rsidR="00695F80" w:rsidRPr="0047679F" w:rsidRDefault="00695F80" w:rsidP="0047679F">
      <w:pPr>
        <w:pStyle w:val="Indholdsfortegnelse2"/>
        <w:rPr>
          <w:rFonts w:ascii="Times New Roman" w:hAnsi="Times New Roman" w:cs="Times New Roman"/>
          <w:smallCaps w:val="0"/>
          <w:noProof/>
          <w:sz w:val="24"/>
          <w:szCs w:val="24"/>
          <w:lang w:eastAsia="ja-JP"/>
        </w:rPr>
      </w:pPr>
      <w:r w:rsidRPr="0047679F">
        <w:rPr>
          <w:rFonts w:ascii="Times New Roman" w:hAnsi="Times New Roman" w:cs="Times New Roman"/>
          <w:noProof/>
        </w:rPr>
        <w:t>5.2 Oplevelse af sammenhæng</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_Toc272417452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6</w:t>
      </w:r>
      <w:r w:rsidRPr="0047679F">
        <w:rPr>
          <w:rFonts w:ascii="Times New Roman" w:hAnsi="Times New Roman" w:cs="Times New Roman"/>
          <w:noProof/>
        </w:rPr>
        <w:fldChar w:fldCharType="end"/>
      </w:r>
    </w:p>
    <w:p w14:paraId="5CA38040" w14:textId="77777777" w:rsidR="00695F80" w:rsidRPr="0047679F" w:rsidRDefault="00695F80" w:rsidP="0047679F">
      <w:pPr>
        <w:pStyle w:val="Indholdsfortegnelse2"/>
        <w:rPr>
          <w:rFonts w:ascii="Times New Roman" w:hAnsi="Times New Roman" w:cs="Times New Roman"/>
          <w:smallCaps w:val="0"/>
          <w:noProof/>
          <w:sz w:val="24"/>
          <w:szCs w:val="24"/>
          <w:lang w:eastAsia="ja-JP"/>
        </w:rPr>
      </w:pPr>
      <w:r w:rsidRPr="0047679F">
        <w:rPr>
          <w:rFonts w:ascii="Times New Roman" w:hAnsi="Times New Roman" w:cs="Times New Roman"/>
          <w:noProof/>
        </w:rPr>
        <w:t>5.3 Diskussion af pædagogens handlemuligheder og begrænsninger</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_Toc272417453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8</w:t>
      </w:r>
      <w:r w:rsidRPr="0047679F">
        <w:rPr>
          <w:rFonts w:ascii="Times New Roman" w:hAnsi="Times New Roman" w:cs="Times New Roman"/>
          <w:noProof/>
        </w:rPr>
        <w:fldChar w:fldCharType="end"/>
      </w:r>
    </w:p>
    <w:p w14:paraId="077BF6B6" w14:textId="77777777" w:rsidR="00695F80" w:rsidRPr="0047679F" w:rsidRDefault="00695F80" w:rsidP="0047679F">
      <w:pPr>
        <w:pStyle w:val="Indholdsfortegnelse1"/>
        <w:tabs>
          <w:tab w:val="right" w:leader="dot" w:pos="9628"/>
        </w:tabs>
        <w:spacing w:line="360" w:lineRule="auto"/>
        <w:rPr>
          <w:rFonts w:ascii="Times New Roman" w:hAnsi="Times New Roman" w:cs="Times New Roman"/>
          <w:b w:val="0"/>
          <w:caps w:val="0"/>
          <w:noProof/>
          <w:sz w:val="24"/>
          <w:szCs w:val="24"/>
          <w:lang w:eastAsia="ja-JP"/>
        </w:rPr>
      </w:pPr>
      <w:r w:rsidRPr="0047679F">
        <w:rPr>
          <w:rFonts w:ascii="Times New Roman" w:hAnsi="Times New Roman" w:cs="Times New Roman"/>
          <w:noProof/>
        </w:rPr>
        <w:t>6.0 Konklusion</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_Toc272417454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9</w:t>
      </w:r>
      <w:r w:rsidRPr="0047679F">
        <w:rPr>
          <w:rFonts w:ascii="Times New Roman" w:hAnsi="Times New Roman" w:cs="Times New Roman"/>
          <w:noProof/>
        </w:rPr>
        <w:fldChar w:fldCharType="end"/>
      </w:r>
    </w:p>
    <w:p w14:paraId="39B46754" w14:textId="77777777" w:rsidR="00695F80" w:rsidRPr="0047679F" w:rsidRDefault="00695F80" w:rsidP="0047679F">
      <w:pPr>
        <w:pStyle w:val="Indholdsfortegnelse1"/>
        <w:tabs>
          <w:tab w:val="right" w:leader="dot" w:pos="9628"/>
        </w:tabs>
        <w:spacing w:line="360" w:lineRule="auto"/>
        <w:rPr>
          <w:rFonts w:ascii="Times New Roman" w:hAnsi="Times New Roman" w:cs="Times New Roman"/>
          <w:b w:val="0"/>
          <w:caps w:val="0"/>
          <w:noProof/>
          <w:sz w:val="24"/>
          <w:szCs w:val="24"/>
          <w:lang w:eastAsia="ja-JP"/>
        </w:rPr>
      </w:pPr>
      <w:r w:rsidRPr="0047679F">
        <w:rPr>
          <w:rFonts w:ascii="Times New Roman" w:hAnsi="Times New Roman" w:cs="Times New Roman"/>
          <w:noProof/>
        </w:rPr>
        <w:t>7.0 Litteraturliste</w:t>
      </w:r>
      <w:r w:rsidRPr="0047679F">
        <w:rPr>
          <w:rFonts w:ascii="Times New Roman" w:hAnsi="Times New Roman" w:cs="Times New Roman"/>
          <w:noProof/>
        </w:rPr>
        <w:tab/>
      </w:r>
      <w:r w:rsidRPr="0047679F">
        <w:rPr>
          <w:rFonts w:ascii="Times New Roman" w:hAnsi="Times New Roman" w:cs="Times New Roman"/>
          <w:noProof/>
        </w:rPr>
        <w:fldChar w:fldCharType="begin"/>
      </w:r>
      <w:r w:rsidRPr="0047679F">
        <w:rPr>
          <w:rFonts w:ascii="Times New Roman" w:hAnsi="Times New Roman" w:cs="Times New Roman"/>
          <w:noProof/>
        </w:rPr>
        <w:instrText xml:space="preserve"> PAGEREF _Toc272417455 \h </w:instrText>
      </w:r>
      <w:r w:rsidRPr="0047679F">
        <w:rPr>
          <w:rFonts w:ascii="Times New Roman" w:hAnsi="Times New Roman" w:cs="Times New Roman"/>
          <w:noProof/>
        </w:rPr>
      </w:r>
      <w:r w:rsidRPr="0047679F">
        <w:rPr>
          <w:rFonts w:ascii="Times New Roman" w:hAnsi="Times New Roman" w:cs="Times New Roman"/>
          <w:noProof/>
        </w:rPr>
        <w:fldChar w:fldCharType="separate"/>
      </w:r>
      <w:r w:rsidRPr="0047679F">
        <w:rPr>
          <w:rFonts w:ascii="Times New Roman" w:hAnsi="Times New Roman" w:cs="Times New Roman"/>
          <w:noProof/>
        </w:rPr>
        <w:t>10</w:t>
      </w:r>
      <w:r w:rsidRPr="0047679F">
        <w:rPr>
          <w:rFonts w:ascii="Times New Roman" w:hAnsi="Times New Roman" w:cs="Times New Roman"/>
          <w:noProof/>
        </w:rPr>
        <w:fldChar w:fldCharType="end"/>
      </w:r>
    </w:p>
    <w:p w14:paraId="7AB97519" w14:textId="6F45FEC8" w:rsidR="00E82117" w:rsidRPr="0047679F" w:rsidRDefault="00695F80" w:rsidP="0047679F">
      <w:pPr>
        <w:pStyle w:val="Overskrift1"/>
        <w:spacing w:line="360" w:lineRule="auto"/>
        <w:rPr>
          <w:rFonts w:ascii="Times New Roman" w:hAnsi="Times New Roman" w:cs="Times New Roman"/>
          <w:color w:val="auto"/>
          <w:lang w:eastAsia="en-US"/>
        </w:rPr>
      </w:pPr>
      <w:r w:rsidRPr="0047679F">
        <w:rPr>
          <w:rFonts w:ascii="Times New Roman" w:eastAsiaTheme="minorEastAsia" w:hAnsi="Times New Roman" w:cs="Times New Roman"/>
          <w:color w:val="auto"/>
          <w:sz w:val="22"/>
          <w:szCs w:val="22"/>
          <w:lang w:eastAsia="en-US"/>
        </w:rPr>
        <w:fldChar w:fldCharType="end"/>
      </w:r>
      <w:r w:rsidR="00E82117" w:rsidRPr="0047679F">
        <w:rPr>
          <w:rFonts w:ascii="Times New Roman" w:hAnsi="Times New Roman" w:cs="Times New Roman"/>
          <w:color w:val="auto"/>
          <w:lang w:eastAsia="en-US"/>
        </w:rPr>
        <w:t xml:space="preserve"> </w:t>
      </w:r>
    </w:p>
    <w:bookmarkEnd w:id="0"/>
    <w:bookmarkEnd w:id="1"/>
    <w:p w14:paraId="37CE374B" w14:textId="77777777" w:rsidR="00574BEE" w:rsidRPr="0047679F" w:rsidRDefault="00574BEE" w:rsidP="0047679F">
      <w:pPr>
        <w:spacing w:after="200" w:line="360" w:lineRule="auto"/>
        <w:rPr>
          <w:rFonts w:ascii="Times New Roman" w:eastAsiaTheme="majorEastAsia" w:hAnsi="Times New Roman" w:cs="Times New Roman"/>
          <w:b/>
          <w:bCs/>
          <w:sz w:val="28"/>
          <w:szCs w:val="28"/>
          <w:lang w:eastAsia="en-US"/>
        </w:rPr>
      </w:pPr>
      <w:r w:rsidRPr="0047679F">
        <w:rPr>
          <w:rFonts w:ascii="Times New Roman" w:hAnsi="Times New Roman" w:cs="Times New Roman"/>
          <w:lang w:eastAsia="en-US"/>
        </w:rPr>
        <w:br w:type="page"/>
      </w:r>
    </w:p>
    <w:p w14:paraId="7D2C11C8" w14:textId="77777777" w:rsidR="00E675F0" w:rsidRPr="0047679F" w:rsidRDefault="00E82117" w:rsidP="0047679F">
      <w:pPr>
        <w:pStyle w:val="Overskrift1"/>
        <w:spacing w:line="360" w:lineRule="auto"/>
        <w:rPr>
          <w:rFonts w:ascii="Times New Roman" w:hAnsi="Times New Roman" w:cs="Times New Roman"/>
          <w:color w:val="auto"/>
          <w:lang w:eastAsia="en-US"/>
        </w:rPr>
      </w:pPr>
      <w:bookmarkStart w:id="2" w:name="_Toc272417445"/>
      <w:r w:rsidRPr="0047679F">
        <w:rPr>
          <w:rFonts w:ascii="Times New Roman" w:hAnsi="Times New Roman" w:cs="Times New Roman"/>
          <w:color w:val="auto"/>
          <w:lang w:eastAsia="en-US"/>
        </w:rPr>
        <w:lastRenderedPageBreak/>
        <w:t>1.0 Indledning</w:t>
      </w:r>
      <w:bookmarkEnd w:id="2"/>
      <w:r w:rsidR="008B386A" w:rsidRPr="0047679F">
        <w:rPr>
          <w:rFonts w:ascii="Times New Roman" w:hAnsi="Times New Roman" w:cs="Times New Roman"/>
          <w:color w:val="auto"/>
          <w:lang w:eastAsia="en-US"/>
        </w:rPr>
        <w:tab/>
      </w:r>
    </w:p>
    <w:p w14:paraId="1EB3282F" w14:textId="6043D555" w:rsidR="00E960C0" w:rsidRPr="0047679F" w:rsidRDefault="0070528F" w:rsidP="0047679F">
      <w:pPr>
        <w:spacing w:line="360" w:lineRule="auto"/>
        <w:rPr>
          <w:rFonts w:ascii="Times New Roman" w:hAnsi="Times New Roman" w:cs="Times New Roman"/>
        </w:rPr>
      </w:pPr>
      <w:r w:rsidRPr="0047679F">
        <w:rPr>
          <w:rFonts w:ascii="Times New Roman" w:hAnsi="Times New Roman" w:cs="Times New Roman"/>
        </w:rPr>
        <w:t xml:space="preserve">Jeg har valgt at beskæftige mig med </w:t>
      </w:r>
      <w:r w:rsidR="008B7DCE" w:rsidRPr="0047679F">
        <w:rPr>
          <w:rFonts w:ascii="Times New Roman" w:hAnsi="Times New Roman" w:cs="Times New Roman"/>
        </w:rPr>
        <w:t>den pædagogiske indsats overfor social</w:t>
      </w:r>
      <w:r w:rsidR="002E272D" w:rsidRPr="0047679F">
        <w:rPr>
          <w:rFonts w:ascii="Times New Roman" w:hAnsi="Times New Roman" w:cs="Times New Roman"/>
        </w:rPr>
        <w:t>t</w:t>
      </w:r>
      <w:r w:rsidR="00515038" w:rsidRPr="0047679F">
        <w:rPr>
          <w:rFonts w:ascii="Times New Roman" w:hAnsi="Times New Roman" w:cs="Times New Roman"/>
        </w:rPr>
        <w:t xml:space="preserve"> udsatte</w:t>
      </w:r>
      <w:r w:rsidRPr="0047679F">
        <w:rPr>
          <w:rFonts w:ascii="Times New Roman" w:hAnsi="Times New Roman" w:cs="Times New Roman"/>
        </w:rPr>
        <w:t>, da jeg finder det relevan</w:t>
      </w:r>
      <w:r w:rsidR="00932535" w:rsidRPr="0047679F">
        <w:rPr>
          <w:rFonts w:ascii="Times New Roman" w:hAnsi="Times New Roman" w:cs="Times New Roman"/>
        </w:rPr>
        <w:t>t i relation til arbejdet i den pædagogiske profession</w:t>
      </w:r>
      <w:r w:rsidRPr="0047679F">
        <w:rPr>
          <w:rFonts w:ascii="Times New Roman" w:hAnsi="Times New Roman" w:cs="Times New Roman"/>
        </w:rPr>
        <w:t xml:space="preserve">. </w:t>
      </w:r>
      <w:r w:rsidR="00E960C0" w:rsidRPr="0047679F">
        <w:rPr>
          <w:rFonts w:ascii="Times New Roman" w:hAnsi="Times New Roman" w:cs="Times New Roman"/>
        </w:rPr>
        <w:t xml:space="preserve">Det har længe været kendt, at </w:t>
      </w:r>
      <w:r w:rsidR="002E272D" w:rsidRPr="0047679F">
        <w:rPr>
          <w:rFonts w:ascii="Times New Roman" w:hAnsi="Times New Roman" w:cs="Times New Roman"/>
        </w:rPr>
        <w:t>d</w:t>
      </w:r>
      <w:r w:rsidR="00E960C0" w:rsidRPr="0047679F">
        <w:rPr>
          <w:rFonts w:ascii="Times New Roman" w:hAnsi="Times New Roman" w:cs="Times New Roman"/>
        </w:rPr>
        <w:t>et har betydning for voksenlivet, hvilken opvækst man har haft som barn. Det er igennem tiden blevet belyst ved flere undersøgelser, at menneskelige relationer og begivenheder har omfattende betydning for det voksne menneske</w:t>
      </w:r>
      <w:r w:rsidR="002E272D" w:rsidRPr="0047679F">
        <w:rPr>
          <w:rFonts w:ascii="Times New Roman" w:hAnsi="Times New Roman" w:cs="Times New Roman"/>
        </w:rPr>
        <w:t>s</w:t>
      </w:r>
      <w:r w:rsidR="00E960C0" w:rsidRPr="0047679F">
        <w:rPr>
          <w:rFonts w:ascii="Times New Roman" w:hAnsi="Times New Roman" w:cs="Times New Roman"/>
        </w:rPr>
        <w:t xml:space="preserve"> socialisering i samfundet.</w:t>
      </w:r>
      <w:r w:rsidR="00E960C0" w:rsidRPr="0047679F">
        <w:rPr>
          <w:rStyle w:val="Fodnotehenvisning"/>
          <w:rFonts w:ascii="Times New Roman" w:hAnsi="Times New Roman" w:cs="Times New Roman"/>
        </w:rPr>
        <w:footnoteReference w:id="1"/>
      </w:r>
      <w:r w:rsidR="00E960C0" w:rsidRPr="0047679F">
        <w:rPr>
          <w:rFonts w:ascii="Times New Roman" w:hAnsi="Times New Roman" w:cs="Times New Roman"/>
        </w:rPr>
        <w:t xml:space="preserve"> Social arv vil sige, at et menneske overtager viden, holdninger og personlighedstræk fra f</w:t>
      </w:r>
      <w:r w:rsidR="00D324DA" w:rsidRPr="0047679F">
        <w:rPr>
          <w:rFonts w:ascii="Times New Roman" w:hAnsi="Times New Roman" w:cs="Times New Roman"/>
        </w:rPr>
        <w:t>orældrene gennem opvæksten. Med</w:t>
      </w:r>
      <w:r w:rsidR="00E960C0" w:rsidRPr="0047679F">
        <w:rPr>
          <w:rFonts w:ascii="Times New Roman" w:hAnsi="Times New Roman" w:cs="Times New Roman"/>
        </w:rPr>
        <w:t>mindre dette mønster brydes,</w:t>
      </w:r>
      <w:bookmarkStart w:id="3" w:name="_GoBack"/>
      <w:bookmarkEnd w:id="3"/>
      <w:r w:rsidR="00E960C0" w:rsidRPr="0047679F">
        <w:rPr>
          <w:rFonts w:ascii="Times New Roman" w:hAnsi="Times New Roman" w:cs="Times New Roman"/>
        </w:rPr>
        <w:t xml:space="preserve"> videreføres disse personkarakteristika gennem generationer.</w:t>
      </w:r>
      <w:r w:rsidR="00E960C0" w:rsidRPr="0047679F">
        <w:rPr>
          <w:rStyle w:val="Fodnotehenvisning"/>
          <w:rFonts w:ascii="Times New Roman" w:hAnsi="Times New Roman" w:cs="Times New Roman"/>
        </w:rPr>
        <w:footnoteReference w:id="2"/>
      </w:r>
      <w:r w:rsidR="00E960C0" w:rsidRPr="0047679F">
        <w:rPr>
          <w:rFonts w:ascii="Times New Roman" w:hAnsi="Times New Roman" w:cs="Times New Roman"/>
        </w:rPr>
        <w:t xml:space="preserve"> </w:t>
      </w:r>
    </w:p>
    <w:p w14:paraId="5A1956BC" w14:textId="3C9FE43B" w:rsidR="002E272D" w:rsidRPr="0047679F" w:rsidRDefault="00E960C0" w:rsidP="0047679F">
      <w:pPr>
        <w:spacing w:line="360" w:lineRule="auto"/>
        <w:rPr>
          <w:rFonts w:ascii="Times New Roman" w:hAnsi="Times New Roman" w:cs="Times New Roman"/>
        </w:rPr>
      </w:pPr>
      <w:r w:rsidRPr="0047679F">
        <w:rPr>
          <w:rFonts w:ascii="Times New Roman" w:hAnsi="Times New Roman" w:cs="Times New Roman"/>
        </w:rPr>
        <w:t xml:space="preserve">Det </w:t>
      </w:r>
      <w:r w:rsidR="002E272D" w:rsidRPr="0047679F">
        <w:rPr>
          <w:rFonts w:ascii="Times New Roman" w:hAnsi="Times New Roman" w:cs="Times New Roman"/>
        </w:rPr>
        <w:t>diskuteres blandt pædagoger</w:t>
      </w:r>
      <w:r w:rsidR="00D324DA" w:rsidRPr="0047679F">
        <w:rPr>
          <w:rFonts w:ascii="Times New Roman" w:hAnsi="Times New Roman" w:cs="Times New Roman"/>
        </w:rPr>
        <w:t>,</w:t>
      </w:r>
      <w:r w:rsidR="002E272D" w:rsidRPr="0047679F">
        <w:rPr>
          <w:rFonts w:ascii="Times New Roman" w:hAnsi="Times New Roman" w:cs="Times New Roman"/>
        </w:rPr>
        <w:t xml:space="preserve"> </w:t>
      </w:r>
      <w:r w:rsidRPr="0047679F">
        <w:rPr>
          <w:rFonts w:ascii="Times New Roman" w:hAnsi="Times New Roman" w:cs="Times New Roman"/>
        </w:rPr>
        <w:t xml:space="preserve">hvordan </w:t>
      </w:r>
      <w:r w:rsidR="00D324DA" w:rsidRPr="0047679F">
        <w:rPr>
          <w:rFonts w:ascii="Times New Roman" w:hAnsi="Times New Roman" w:cs="Times New Roman"/>
        </w:rPr>
        <w:t xml:space="preserve">barnet </w:t>
      </w:r>
      <w:r w:rsidRPr="0047679F">
        <w:rPr>
          <w:rFonts w:ascii="Times New Roman" w:hAnsi="Times New Roman" w:cs="Times New Roman"/>
        </w:rPr>
        <w:t>bedst støtte</w:t>
      </w:r>
      <w:r w:rsidR="00D324DA" w:rsidRPr="0047679F">
        <w:rPr>
          <w:rFonts w:ascii="Times New Roman" w:hAnsi="Times New Roman" w:cs="Times New Roman"/>
        </w:rPr>
        <w:t>s</w:t>
      </w:r>
      <w:r w:rsidR="00BE48B1" w:rsidRPr="0047679F">
        <w:rPr>
          <w:rFonts w:ascii="Times New Roman" w:hAnsi="Times New Roman" w:cs="Times New Roman"/>
        </w:rPr>
        <w:t xml:space="preserve"> </w:t>
      </w:r>
      <w:r w:rsidR="00D324DA" w:rsidRPr="0047679F">
        <w:rPr>
          <w:rFonts w:ascii="Times New Roman" w:hAnsi="Times New Roman" w:cs="Times New Roman"/>
        </w:rPr>
        <w:t>til</w:t>
      </w:r>
      <w:r w:rsidR="002E272D" w:rsidRPr="0047679F">
        <w:rPr>
          <w:rFonts w:ascii="Times New Roman" w:hAnsi="Times New Roman" w:cs="Times New Roman"/>
        </w:rPr>
        <w:t xml:space="preserve"> at bryde med den sociale arv</w:t>
      </w:r>
      <w:r w:rsidR="00D324DA" w:rsidRPr="0047679F">
        <w:rPr>
          <w:rFonts w:ascii="Times New Roman" w:hAnsi="Times New Roman" w:cs="Times New Roman"/>
        </w:rPr>
        <w:t>,</w:t>
      </w:r>
      <w:r w:rsidR="002E272D" w:rsidRPr="0047679F">
        <w:rPr>
          <w:rFonts w:ascii="Times New Roman" w:hAnsi="Times New Roman" w:cs="Times New Roman"/>
        </w:rPr>
        <w:t xml:space="preserve"> og hvorvidt det er muligt som pædagog at gøre </w:t>
      </w:r>
      <w:r w:rsidR="00A01726" w:rsidRPr="0047679F">
        <w:rPr>
          <w:rFonts w:ascii="Times New Roman" w:hAnsi="Times New Roman" w:cs="Times New Roman"/>
        </w:rPr>
        <w:t>en forskel, så</w:t>
      </w:r>
      <w:r w:rsidR="00D324DA" w:rsidRPr="0047679F">
        <w:rPr>
          <w:rFonts w:ascii="Times New Roman" w:hAnsi="Times New Roman" w:cs="Times New Roman"/>
        </w:rPr>
        <w:t>ledes den sociale arv kan brydes</w:t>
      </w:r>
      <w:r w:rsidR="002E272D" w:rsidRPr="0047679F">
        <w:rPr>
          <w:rFonts w:ascii="Times New Roman" w:hAnsi="Times New Roman" w:cs="Times New Roman"/>
        </w:rPr>
        <w:t>.</w:t>
      </w:r>
      <w:r w:rsidR="00A01726" w:rsidRPr="0047679F">
        <w:rPr>
          <w:rFonts w:ascii="Times New Roman" w:hAnsi="Times New Roman" w:cs="Times New Roman"/>
        </w:rPr>
        <w:t xml:space="preserve"> </w:t>
      </w:r>
    </w:p>
    <w:p w14:paraId="192144F6" w14:textId="696E4BCD" w:rsidR="00E960C0" w:rsidRPr="0047679F" w:rsidRDefault="00E960C0" w:rsidP="0047679F">
      <w:pPr>
        <w:spacing w:line="360" w:lineRule="auto"/>
        <w:rPr>
          <w:rFonts w:ascii="Times New Roman" w:hAnsi="Times New Roman" w:cs="Times New Roman"/>
        </w:rPr>
      </w:pPr>
      <w:r w:rsidRPr="0047679F">
        <w:rPr>
          <w:rFonts w:ascii="Times New Roman" w:hAnsi="Times New Roman" w:cs="Times New Roman"/>
        </w:rPr>
        <w:t>I takt med samfundets udvikling og det fakta</w:t>
      </w:r>
      <w:r w:rsidR="00D324DA" w:rsidRPr="0047679F">
        <w:rPr>
          <w:rFonts w:ascii="Times New Roman" w:hAnsi="Times New Roman" w:cs="Times New Roman"/>
        </w:rPr>
        <w:t>,</w:t>
      </w:r>
      <w:r w:rsidRPr="0047679F">
        <w:rPr>
          <w:rFonts w:ascii="Times New Roman" w:hAnsi="Times New Roman" w:cs="Times New Roman"/>
        </w:rPr>
        <w:t xml:space="preserve"> at de fleste børn tilbringer store dele af deres tid i </w:t>
      </w:r>
      <w:r w:rsidR="002E272D" w:rsidRPr="0047679F">
        <w:rPr>
          <w:rFonts w:ascii="Times New Roman" w:hAnsi="Times New Roman" w:cs="Times New Roman"/>
        </w:rPr>
        <w:t>daginstitutionen</w:t>
      </w:r>
      <w:r w:rsidR="00D324DA" w:rsidRPr="0047679F">
        <w:rPr>
          <w:rFonts w:ascii="Times New Roman" w:hAnsi="Times New Roman" w:cs="Times New Roman"/>
        </w:rPr>
        <w:t>,</w:t>
      </w:r>
      <w:r w:rsidR="002E272D" w:rsidRPr="0047679F">
        <w:rPr>
          <w:rFonts w:ascii="Times New Roman" w:hAnsi="Times New Roman" w:cs="Times New Roman"/>
        </w:rPr>
        <w:t xml:space="preserve"> er det også ensbetydende med</w:t>
      </w:r>
      <w:r w:rsidR="00D324DA" w:rsidRPr="0047679F">
        <w:rPr>
          <w:rFonts w:ascii="Times New Roman" w:hAnsi="Times New Roman" w:cs="Times New Roman"/>
        </w:rPr>
        <w:t>,</w:t>
      </w:r>
      <w:r w:rsidR="00515038" w:rsidRPr="0047679F">
        <w:rPr>
          <w:rFonts w:ascii="Times New Roman" w:hAnsi="Times New Roman" w:cs="Times New Roman"/>
        </w:rPr>
        <w:t xml:space="preserve"> at pædagogens rolle er ændret</w:t>
      </w:r>
      <w:r w:rsidRPr="0047679F">
        <w:rPr>
          <w:rFonts w:ascii="Times New Roman" w:hAnsi="Times New Roman" w:cs="Times New Roman"/>
        </w:rPr>
        <w:t xml:space="preserve"> og blevet væsentlig større i forhold til barnets opvækst og udvikling. P</w:t>
      </w:r>
      <w:r w:rsidR="008A3D07" w:rsidRPr="0047679F">
        <w:rPr>
          <w:rFonts w:ascii="Times New Roman" w:hAnsi="Times New Roman" w:cs="Times New Roman"/>
        </w:rPr>
        <w:t>ædagogen har derfor en central</w:t>
      </w:r>
      <w:r w:rsidRPr="0047679F">
        <w:rPr>
          <w:rFonts w:ascii="Times New Roman" w:hAnsi="Times New Roman" w:cs="Times New Roman"/>
        </w:rPr>
        <w:t xml:space="preserve"> rolle</w:t>
      </w:r>
      <w:r w:rsidR="00D324DA" w:rsidRPr="0047679F">
        <w:rPr>
          <w:rFonts w:ascii="Times New Roman" w:hAnsi="Times New Roman" w:cs="Times New Roman"/>
        </w:rPr>
        <w:t>,</w:t>
      </w:r>
      <w:r w:rsidRPr="0047679F">
        <w:rPr>
          <w:rFonts w:ascii="Times New Roman" w:hAnsi="Times New Roman" w:cs="Times New Roman"/>
        </w:rPr>
        <w:t xml:space="preserve"> når der er tale om at hjælpe et udsat barn me</w:t>
      </w:r>
      <w:r w:rsidR="003603AE" w:rsidRPr="0047679F">
        <w:rPr>
          <w:rFonts w:ascii="Times New Roman" w:hAnsi="Times New Roman" w:cs="Times New Roman"/>
        </w:rPr>
        <w:t>d at bryde</w:t>
      </w:r>
      <w:r w:rsidRPr="0047679F">
        <w:rPr>
          <w:rFonts w:ascii="Times New Roman" w:hAnsi="Times New Roman" w:cs="Times New Roman"/>
        </w:rPr>
        <w:t xml:space="preserve"> den sociale arv. </w:t>
      </w:r>
      <w:r w:rsidR="00A01726" w:rsidRPr="0047679F">
        <w:rPr>
          <w:rFonts w:ascii="Times New Roman" w:hAnsi="Times New Roman" w:cs="Times New Roman"/>
        </w:rPr>
        <w:t xml:space="preserve">I den pædagogiske praksis er der mulighed for at gøre en forskel for barnet gennem personlige relationer. Specielt for </w:t>
      </w:r>
      <w:r w:rsidR="003603AE" w:rsidRPr="0047679F">
        <w:rPr>
          <w:rFonts w:ascii="Times New Roman" w:hAnsi="Times New Roman" w:cs="Times New Roman"/>
        </w:rPr>
        <w:t>udsatte børn</w:t>
      </w:r>
      <w:r w:rsidR="00A01726" w:rsidRPr="0047679F">
        <w:rPr>
          <w:rFonts w:ascii="Times New Roman" w:hAnsi="Times New Roman" w:cs="Times New Roman"/>
        </w:rPr>
        <w:t xml:space="preserve"> kan det være afgørende at have andre voksne </w:t>
      </w:r>
      <w:r w:rsidR="00AF37CB" w:rsidRPr="0047679F">
        <w:rPr>
          <w:rFonts w:ascii="Times New Roman" w:hAnsi="Times New Roman" w:cs="Times New Roman"/>
        </w:rPr>
        <w:t xml:space="preserve">af betydning </w:t>
      </w:r>
      <w:r w:rsidR="00A01726" w:rsidRPr="0047679F">
        <w:rPr>
          <w:rFonts w:ascii="Times New Roman" w:hAnsi="Times New Roman" w:cs="Times New Roman"/>
        </w:rPr>
        <w:t>end forældrene at se op til, spejle</w:t>
      </w:r>
      <w:r w:rsidR="00AF37CB" w:rsidRPr="0047679F">
        <w:rPr>
          <w:rFonts w:ascii="Times New Roman" w:hAnsi="Times New Roman" w:cs="Times New Roman"/>
        </w:rPr>
        <w:t xml:space="preserve"> sig i og blive inspireret af for </w:t>
      </w:r>
      <w:r w:rsidR="00932535" w:rsidRPr="0047679F">
        <w:rPr>
          <w:rFonts w:ascii="Times New Roman" w:hAnsi="Times New Roman" w:cs="Times New Roman"/>
        </w:rPr>
        <w:t>at styrke og støtte hans eller hendes</w:t>
      </w:r>
      <w:r w:rsidR="00AF37CB" w:rsidRPr="0047679F">
        <w:rPr>
          <w:rFonts w:ascii="Times New Roman" w:hAnsi="Times New Roman" w:cs="Times New Roman"/>
        </w:rPr>
        <w:t xml:space="preserve"> </w:t>
      </w:r>
      <w:r w:rsidR="00515038" w:rsidRPr="0047679F">
        <w:rPr>
          <w:rFonts w:ascii="Times New Roman" w:hAnsi="Times New Roman" w:cs="Times New Roman"/>
        </w:rPr>
        <w:t xml:space="preserve">positive </w:t>
      </w:r>
      <w:r w:rsidR="00AF37CB" w:rsidRPr="0047679F">
        <w:rPr>
          <w:rFonts w:ascii="Times New Roman" w:hAnsi="Times New Roman" w:cs="Times New Roman"/>
        </w:rPr>
        <w:t>udvikling.</w:t>
      </w:r>
    </w:p>
    <w:p w14:paraId="2C5F62F7" w14:textId="2BA5183C" w:rsidR="00A01726" w:rsidRPr="0047679F" w:rsidRDefault="00A01726" w:rsidP="0047679F">
      <w:pPr>
        <w:spacing w:line="360" w:lineRule="auto"/>
        <w:jc w:val="both"/>
        <w:rPr>
          <w:rFonts w:ascii="Times New Roman" w:hAnsi="Times New Roman" w:cs="Times New Roman"/>
          <w:lang w:eastAsia="en-US"/>
        </w:rPr>
      </w:pPr>
      <w:r w:rsidRPr="0047679F">
        <w:rPr>
          <w:rFonts w:ascii="Times New Roman" w:hAnsi="Times New Roman" w:cs="Times New Roman"/>
          <w:lang w:eastAsia="en-US"/>
        </w:rPr>
        <w:t>Netop af denne grund finder jeg det interessant og relevant at se nærmere på</w:t>
      </w:r>
      <w:r w:rsidR="003603AE" w:rsidRPr="0047679F">
        <w:rPr>
          <w:rFonts w:ascii="Times New Roman" w:hAnsi="Times New Roman" w:cs="Times New Roman"/>
          <w:lang w:eastAsia="en-US"/>
        </w:rPr>
        <w:t xml:space="preserve"> hvilke </w:t>
      </w:r>
      <w:r w:rsidRPr="0047679F">
        <w:rPr>
          <w:rFonts w:ascii="Times New Roman" w:hAnsi="Times New Roman" w:cs="Times New Roman"/>
          <w:lang w:eastAsia="en-US"/>
        </w:rPr>
        <w:t xml:space="preserve">muligheder og </w:t>
      </w:r>
      <w:r w:rsidR="002E272D" w:rsidRPr="0047679F">
        <w:rPr>
          <w:rFonts w:ascii="Times New Roman" w:hAnsi="Times New Roman" w:cs="Times New Roman"/>
          <w:lang w:eastAsia="en-US"/>
        </w:rPr>
        <w:t>udfordringer</w:t>
      </w:r>
      <w:r w:rsidR="00105FF6" w:rsidRPr="0047679F">
        <w:rPr>
          <w:rFonts w:ascii="Times New Roman" w:hAnsi="Times New Roman" w:cs="Times New Roman"/>
          <w:lang w:eastAsia="en-US"/>
        </w:rPr>
        <w:t>,</w:t>
      </w:r>
      <w:r w:rsidR="002E272D" w:rsidRPr="0047679F">
        <w:rPr>
          <w:rFonts w:ascii="Times New Roman" w:hAnsi="Times New Roman" w:cs="Times New Roman"/>
          <w:lang w:eastAsia="en-US"/>
        </w:rPr>
        <w:t xml:space="preserve"> man som pædagog står overfor</w:t>
      </w:r>
      <w:r w:rsidR="00105FF6" w:rsidRPr="0047679F">
        <w:rPr>
          <w:rFonts w:ascii="Times New Roman" w:hAnsi="Times New Roman" w:cs="Times New Roman"/>
          <w:lang w:eastAsia="en-US"/>
        </w:rPr>
        <w:t>,</w:t>
      </w:r>
      <w:r w:rsidRPr="0047679F">
        <w:rPr>
          <w:rFonts w:ascii="Times New Roman" w:hAnsi="Times New Roman" w:cs="Times New Roman"/>
          <w:lang w:eastAsia="en-US"/>
        </w:rPr>
        <w:t xml:space="preserve"> og hvordan </w:t>
      </w:r>
      <w:r w:rsidR="00105FF6" w:rsidRPr="0047679F">
        <w:rPr>
          <w:rFonts w:ascii="Times New Roman" w:hAnsi="Times New Roman" w:cs="Times New Roman"/>
          <w:lang w:eastAsia="en-US"/>
        </w:rPr>
        <w:t>disse</w:t>
      </w:r>
      <w:r w:rsidRPr="0047679F">
        <w:rPr>
          <w:rFonts w:ascii="Times New Roman" w:hAnsi="Times New Roman" w:cs="Times New Roman"/>
          <w:lang w:eastAsia="en-US"/>
        </w:rPr>
        <w:t xml:space="preserve"> kan implementere</w:t>
      </w:r>
      <w:r w:rsidR="00BE48B1" w:rsidRPr="0047679F">
        <w:rPr>
          <w:rFonts w:ascii="Times New Roman" w:hAnsi="Times New Roman" w:cs="Times New Roman"/>
          <w:lang w:eastAsia="en-US"/>
        </w:rPr>
        <w:t>s</w:t>
      </w:r>
      <w:r w:rsidRPr="0047679F">
        <w:rPr>
          <w:rFonts w:ascii="Times New Roman" w:hAnsi="Times New Roman" w:cs="Times New Roman"/>
          <w:lang w:eastAsia="en-US"/>
        </w:rPr>
        <w:t xml:space="preserve"> i praksis.</w:t>
      </w:r>
      <w:r w:rsidR="000163B5" w:rsidRPr="0047679F">
        <w:rPr>
          <w:rFonts w:ascii="Times New Roman" w:hAnsi="Times New Roman" w:cs="Times New Roman"/>
          <w:lang w:eastAsia="en-US"/>
        </w:rPr>
        <w:t xml:space="preserve"> Dette er således opgavens </w:t>
      </w:r>
      <w:r w:rsidR="0031312A" w:rsidRPr="0047679F">
        <w:rPr>
          <w:rFonts w:ascii="Times New Roman" w:hAnsi="Times New Roman" w:cs="Times New Roman"/>
          <w:lang w:eastAsia="en-US"/>
        </w:rPr>
        <w:t>eksistensgrundlag</w:t>
      </w:r>
      <w:r w:rsidR="000163B5" w:rsidRPr="0047679F">
        <w:rPr>
          <w:rFonts w:ascii="Times New Roman" w:hAnsi="Times New Roman" w:cs="Times New Roman"/>
          <w:lang w:eastAsia="en-US"/>
        </w:rPr>
        <w:t>, hvorfra opgavens perspektiv vil udspringe fra.</w:t>
      </w:r>
    </w:p>
    <w:p w14:paraId="62647026" w14:textId="77777777" w:rsidR="00A01726" w:rsidRPr="0047679F" w:rsidRDefault="00A01726" w:rsidP="0047679F">
      <w:pPr>
        <w:spacing w:line="360" w:lineRule="auto"/>
        <w:rPr>
          <w:rFonts w:ascii="Times New Roman" w:hAnsi="Times New Roman" w:cs="Times New Roman"/>
        </w:rPr>
      </w:pPr>
    </w:p>
    <w:p w14:paraId="422F5A84" w14:textId="77777777" w:rsidR="00E675F0" w:rsidRPr="0047679F" w:rsidRDefault="00DE61FD" w:rsidP="0047679F">
      <w:pPr>
        <w:pStyle w:val="Overskrift2"/>
        <w:spacing w:line="360" w:lineRule="auto"/>
        <w:jc w:val="both"/>
        <w:rPr>
          <w:rFonts w:ascii="Times New Roman" w:hAnsi="Times New Roman" w:cs="Times New Roman"/>
          <w:color w:val="auto"/>
          <w:lang w:eastAsia="en-US"/>
        </w:rPr>
      </w:pPr>
      <w:bookmarkStart w:id="4" w:name="_Toc269717116"/>
      <w:bookmarkStart w:id="5" w:name="_Toc271370697"/>
      <w:bookmarkStart w:id="6" w:name="_Toc272417446"/>
      <w:r w:rsidRPr="0047679F">
        <w:rPr>
          <w:rFonts w:ascii="Times New Roman" w:hAnsi="Times New Roman" w:cs="Times New Roman"/>
          <w:color w:val="auto"/>
          <w:lang w:eastAsia="en-US"/>
        </w:rPr>
        <w:t xml:space="preserve">1.1 </w:t>
      </w:r>
      <w:r w:rsidR="00E675F0" w:rsidRPr="0047679F">
        <w:rPr>
          <w:rFonts w:ascii="Times New Roman" w:hAnsi="Times New Roman" w:cs="Times New Roman"/>
          <w:color w:val="auto"/>
          <w:lang w:eastAsia="en-US"/>
        </w:rPr>
        <w:t>Problemformulering</w:t>
      </w:r>
      <w:bookmarkEnd w:id="4"/>
      <w:bookmarkEnd w:id="5"/>
      <w:bookmarkEnd w:id="6"/>
    </w:p>
    <w:p w14:paraId="2DB04555" w14:textId="760437B3" w:rsidR="00477012" w:rsidRPr="0047679F" w:rsidRDefault="00116338" w:rsidP="0047679F">
      <w:pPr>
        <w:spacing w:line="360" w:lineRule="auto"/>
        <w:rPr>
          <w:rFonts w:ascii="Times New Roman" w:hAnsi="Times New Roman" w:cs="Times New Roman"/>
        </w:rPr>
      </w:pPr>
      <w:r w:rsidRPr="0047679F">
        <w:rPr>
          <w:rFonts w:ascii="Times New Roman" w:hAnsi="Times New Roman" w:cs="Times New Roman"/>
        </w:rPr>
        <w:t xml:space="preserve">Mange udsatte børn har svært ved at bryde den sociale arv af forskellige årsager. Den pædagogiske profession kan afhjælpe dette problem, omend metoden, hvorpå en pædagog kan hjælpe, ikke synes veldefineret, hvorfor jeg har konstrueret et hovedspørgsmål, der sætter fokus på denne problemstilling: </w:t>
      </w:r>
      <w:r w:rsidR="004A423A" w:rsidRPr="0047679F">
        <w:rPr>
          <w:rFonts w:ascii="Times New Roman" w:hAnsi="Times New Roman" w:cs="Times New Roman"/>
          <w:i/>
        </w:rPr>
        <w:t>Hvordan kan pædagogen</w:t>
      </w:r>
      <w:r w:rsidR="008A3D07" w:rsidRPr="0047679F">
        <w:rPr>
          <w:rFonts w:ascii="Times New Roman" w:hAnsi="Times New Roman" w:cs="Times New Roman"/>
          <w:i/>
        </w:rPr>
        <w:t xml:space="preserve"> i praksis</w:t>
      </w:r>
      <w:r w:rsidR="004A423A" w:rsidRPr="0047679F">
        <w:rPr>
          <w:rFonts w:ascii="Times New Roman" w:hAnsi="Times New Roman" w:cs="Times New Roman"/>
          <w:i/>
        </w:rPr>
        <w:t xml:space="preserve"> hjælpe</w:t>
      </w:r>
      <w:r w:rsidR="00DE4496" w:rsidRPr="0047679F">
        <w:rPr>
          <w:rFonts w:ascii="Times New Roman" w:hAnsi="Times New Roman" w:cs="Times New Roman"/>
          <w:i/>
        </w:rPr>
        <w:t xml:space="preserve"> det udsatte</w:t>
      </w:r>
      <w:r w:rsidR="008F479B" w:rsidRPr="0047679F">
        <w:rPr>
          <w:rFonts w:ascii="Times New Roman" w:hAnsi="Times New Roman" w:cs="Times New Roman"/>
          <w:i/>
        </w:rPr>
        <w:t xml:space="preserve"> barn</w:t>
      </w:r>
      <w:r w:rsidR="00BE48B1" w:rsidRPr="0047679F">
        <w:rPr>
          <w:rFonts w:ascii="Times New Roman" w:hAnsi="Times New Roman" w:cs="Times New Roman"/>
          <w:i/>
        </w:rPr>
        <w:t xml:space="preserve"> med at bryde den </w:t>
      </w:r>
      <w:r w:rsidR="003603AE" w:rsidRPr="0047679F">
        <w:rPr>
          <w:rFonts w:ascii="Times New Roman" w:hAnsi="Times New Roman" w:cs="Times New Roman"/>
          <w:i/>
        </w:rPr>
        <w:t xml:space="preserve">negative </w:t>
      </w:r>
      <w:r w:rsidR="004A423A" w:rsidRPr="0047679F">
        <w:rPr>
          <w:rFonts w:ascii="Times New Roman" w:hAnsi="Times New Roman" w:cs="Times New Roman"/>
          <w:i/>
        </w:rPr>
        <w:t>sociale arv</w:t>
      </w:r>
      <w:r w:rsidR="003603AE" w:rsidRPr="0047679F">
        <w:rPr>
          <w:rFonts w:ascii="Times New Roman" w:hAnsi="Times New Roman" w:cs="Times New Roman"/>
          <w:i/>
        </w:rPr>
        <w:t xml:space="preserve"> og blive mønsterbryder</w:t>
      </w:r>
      <w:r w:rsidR="004A423A" w:rsidRPr="0047679F">
        <w:rPr>
          <w:rFonts w:ascii="Times New Roman" w:hAnsi="Times New Roman" w:cs="Times New Roman"/>
          <w:i/>
        </w:rPr>
        <w:t>?</w:t>
      </w:r>
    </w:p>
    <w:p w14:paraId="5E609D60" w14:textId="77777777" w:rsidR="000B7D77" w:rsidRPr="0047679F" w:rsidRDefault="00DE61FD" w:rsidP="0047679F">
      <w:pPr>
        <w:pStyle w:val="Overskrift1"/>
        <w:spacing w:line="360" w:lineRule="auto"/>
        <w:rPr>
          <w:rFonts w:ascii="Times New Roman" w:hAnsi="Times New Roman" w:cs="Times New Roman"/>
          <w:color w:val="auto"/>
        </w:rPr>
      </w:pPr>
      <w:bookmarkStart w:id="7" w:name="_Toc272417447"/>
      <w:r w:rsidRPr="0047679F">
        <w:rPr>
          <w:rFonts w:ascii="Times New Roman" w:hAnsi="Times New Roman" w:cs="Times New Roman"/>
          <w:color w:val="auto"/>
        </w:rPr>
        <w:lastRenderedPageBreak/>
        <w:t xml:space="preserve">2.0 </w:t>
      </w:r>
      <w:r w:rsidR="000B7D77" w:rsidRPr="0047679F">
        <w:rPr>
          <w:rFonts w:ascii="Times New Roman" w:hAnsi="Times New Roman" w:cs="Times New Roman"/>
          <w:color w:val="auto"/>
        </w:rPr>
        <w:t>Metodeovervejelser</w:t>
      </w:r>
      <w:r w:rsidR="00D3327E" w:rsidRPr="0047679F">
        <w:rPr>
          <w:rFonts w:ascii="Times New Roman" w:hAnsi="Times New Roman" w:cs="Times New Roman"/>
          <w:color w:val="auto"/>
        </w:rPr>
        <w:t xml:space="preserve"> og afgrænsninger</w:t>
      </w:r>
      <w:bookmarkEnd w:id="7"/>
    </w:p>
    <w:p w14:paraId="3B82615D" w14:textId="77777777" w:rsidR="000B7D77" w:rsidRPr="0047679F" w:rsidRDefault="008F479B" w:rsidP="0047679F">
      <w:pPr>
        <w:spacing w:line="360" w:lineRule="auto"/>
        <w:rPr>
          <w:rFonts w:ascii="Times New Roman" w:hAnsi="Times New Roman" w:cs="Times New Roman"/>
        </w:rPr>
      </w:pPr>
      <w:r w:rsidRPr="0047679F">
        <w:rPr>
          <w:rFonts w:ascii="Times New Roman" w:hAnsi="Times New Roman" w:cs="Times New Roman"/>
        </w:rPr>
        <w:t>I opgaven er anvendt</w:t>
      </w:r>
      <w:r w:rsidR="000B7D77" w:rsidRPr="0047679F">
        <w:rPr>
          <w:rFonts w:ascii="Times New Roman" w:hAnsi="Times New Roman" w:cs="Times New Roman"/>
        </w:rPr>
        <w:t xml:space="preserve"> litte</w:t>
      </w:r>
      <w:r w:rsidR="00617915" w:rsidRPr="0047679F">
        <w:rPr>
          <w:rFonts w:ascii="Times New Roman" w:hAnsi="Times New Roman" w:cs="Times New Roman"/>
        </w:rPr>
        <w:t>ratur med relevans for at belyse</w:t>
      </w:r>
      <w:r w:rsidR="00116338" w:rsidRPr="0047679F">
        <w:rPr>
          <w:rFonts w:ascii="Times New Roman" w:hAnsi="Times New Roman" w:cs="Times New Roman"/>
        </w:rPr>
        <w:t>,</w:t>
      </w:r>
      <w:r w:rsidR="000B7D77" w:rsidRPr="0047679F">
        <w:rPr>
          <w:rFonts w:ascii="Times New Roman" w:hAnsi="Times New Roman" w:cs="Times New Roman"/>
        </w:rPr>
        <w:t xml:space="preserve"> hvordan pædagogen bedst mulig</w:t>
      </w:r>
      <w:r w:rsidRPr="0047679F">
        <w:rPr>
          <w:rFonts w:ascii="Times New Roman" w:hAnsi="Times New Roman" w:cs="Times New Roman"/>
        </w:rPr>
        <w:t>t kan arbejde med udsatte børn i forhold ti</w:t>
      </w:r>
      <w:r w:rsidR="00617915" w:rsidRPr="0047679F">
        <w:rPr>
          <w:rFonts w:ascii="Times New Roman" w:hAnsi="Times New Roman" w:cs="Times New Roman"/>
        </w:rPr>
        <w:t>l at bryde med den sociale arv og</w:t>
      </w:r>
      <w:r w:rsidR="00116338" w:rsidRPr="0047679F">
        <w:rPr>
          <w:rFonts w:ascii="Times New Roman" w:hAnsi="Times New Roman" w:cs="Times New Roman"/>
        </w:rPr>
        <w:t xml:space="preserve"> derved</w:t>
      </w:r>
      <w:r w:rsidR="00617915" w:rsidRPr="0047679F">
        <w:rPr>
          <w:rFonts w:ascii="Times New Roman" w:hAnsi="Times New Roman" w:cs="Times New Roman"/>
        </w:rPr>
        <w:t xml:space="preserve"> blive</w:t>
      </w:r>
      <w:r w:rsidR="00116338" w:rsidRPr="0047679F">
        <w:rPr>
          <w:rFonts w:ascii="Times New Roman" w:hAnsi="Times New Roman" w:cs="Times New Roman"/>
        </w:rPr>
        <w:t xml:space="preserve"> såkaldte</w:t>
      </w:r>
      <w:r w:rsidR="00617915" w:rsidRPr="0047679F">
        <w:rPr>
          <w:rFonts w:ascii="Times New Roman" w:hAnsi="Times New Roman" w:cs="Times New Roman"/>
        </w:rPr>
        <w:t xml:space="preserve"> mønsterbryder</w:t>
      </w:r>
      <w:r w:rsidR="00116338" w:rsidRPr="0047679F">
        <w:rPr>
          <w:rFonts w:ascii="Times New Roman" w:hAnsi="Times New Roman" w:cs="Times New Roman"/>
        </w:rPr>
        <w:t>e</w:t>
      </w:r>
      <w:r w:rsidR="00617915" w:rsidRPr="0047679F">
        <w:rPr>
          <w:rFonts w:ascii="Times New Roman" w:hAnsi="Times New Roman" w:cs="Times New Roman"/>
        </w:rPr>
        <w:t>.</w:t>
      </w:r>
    </w:p>
    <w:p w14:paraId="7C88E34D" w14:textId="06E08AE3" w:rsidR="009313C0" w:rsidRPr="0047679F" w:rsidRDefault="000B7D77" w:rsidP="0047679F">
      <w:pPr>
        <w:spacing w:line="360" w:lineRule="auto"/>
        <w:rPr>
          <w:rFonts w:ascii="Times New Roman" w:hAnsi="Times New Roman" w:cs="Times New Roman"/>
        </w:rPr>
      </w:pPr>
      <w:r w:rsidRPr="0047679F">
        <w:rPr>
          <w:rFonts w:ascii="Times New Roman" w:hAnsi="Times New Roman" w:cs="Times New Roman"/>
        </w:rPr>
        <w:t>Indledningsvist definere</w:t>
      </w:r>
      <w:r w:rsidR="00116338" w:rsidRPr="0047679F">
        <w:rPr>
          <w:rFonts w:ascii="Times New Roman" w:hAnsi="Times New Roman" w:cs="Times New Roman"/>
        </w:rPr>
        <w:t>s</w:t>
      </w:r>
      <w:r w:rsidRPr="0047679F">
        <w:rPr>
          <w:rFonts w:ascii="Times New Roman" w:hAnsi="Times New Roman" w:cs="Times New Roman"/>
        </w:rPr>
        <w:t xml:space="preserve"> begreberne </w:t>
      </w:r>
      <w:r w:rsidRPr="0047679F">
        <w:rPr>
          <w:rFonts w:ascii="Times New Roman" w:hAnsi="Times New Roman" w:cs="Times New Roman"/>
          <w:i/>
        </w:rPr>
        <w:t xml:space="preserve">udsatte børn </w:t>
      </w:r>
      <w:r w:rsidRPr="0047679F">
        <w:rPr>
          <w:rFonts w:ascii="Times New Roman" w:hAnsi="Times New Roman" w:cs="Times New Roman"/>
        </w:rPr>
        <w:t xml:space="preserve">og </w:t>
      </w:r>
      <w:r w:rsidRPr="0047679F">
        <w:rPr>
          <w:rFonts w:ascii="Times New Roman" w:hAnsi="Times New Roman" w:cs="Times New Roman"/>
          <w:i/>
        </w:rPr>
        <w:t>social arv</w:t>
      </w:r>
      <w:r w:rsidRPr="0047679F">
        <w:rPr>
          <w:rFonts w:ascii="Times New Roman" w:hAnsi="Times New Roman" w:cs="Times New Roman"/>
        </w:rPr>
        <w:t xml:space="preserve">. </w:t>
      </w:r>
      <w:r w:rsidR="008F479B" w:rsidRPr="0047679F">
        <w:rPr>
          <w:rFonts w:ascii="Times New Roman" w:hAnsi="Times New Roman" w:cs="Times New Roman"/>
        </w:rPr>
        <w:t>Der eksisterer mange udlægninger sam</w:t>
      </w:r>
      <w:r w:rsidR="00F62325" w:rsidRPr="0047679F">
        <w:rPr>
          <w:rFonts w:ascii="Times New Roman" w:hAnsi="Times New Roman" w:cs="Times New Roman"/>
        </w:rPr>
        <w:t>t definitioner af disse</w:t>
      </w:r>
      <w:r w:rsidR="00116338" w:rsidRPr="0047679F">
        <w:rPr>
          <w:rFonts w:ascii="Times New Roman" w:hAnsi="Times New Roman" w:cs="Times New Roman"/>
        </w:rPr>
        <w:t>,</w:t>
      </w:r>
      <w:r w:rsidR="008F479B" w:rsidRPr="0047679F">
        <w:rPr>
          <w:rFonts w:ascii="Times New Roman" w:hAnsi="Times New Roman" w:cs="Times New Roman"/>
        </w:rPr>
        <w:t xml:space="preserve"> og da begreberne er gennemgående i opgaven</w:t>
      </w:r>
      <w:r w:rsidR="00402CE9" w:rsidRPr="0047679F">
        <w:rPr>
          <w:rFonts w:ascii="Times New Roman" w:hAnsi="Times New Roman" w:cs="Times New Roman"/>
        </w:rPr>
        <w:t>,</w:t>
      </w:r>
      <w:r w:rsidR="008F479B" w:rsidRPr="0047679F">
        <w:rPr>
          <w:rFonts w:ascii="Times New Roman" w:hAnsi="Times New Roman" w:cs="Times New Roman"/>
        </w:rPr>
        <w:t xml:space="preserve"> er det essentiel</w:t>
      </w:r>
      <w:r w:rsidR="00617915" w:rsidRPr="0047679F">
        <w:rPr>
          <w:rFonts w:ascii="Times New Roman" w:hAnsi="Times New Roman" w:cs="Times New Roman"/>
        </w:rPr>
        <w:t xml:space="preserve">t at forstå i </w:t>
      </w:r>
      <w:r w:rsidR="00AF37CB" w:rsidRPr="0047679F">
        <w:rPr>
          <w:rFonts w:ascii="Times New Roman" w:hAnsi="Times New Roman" w:cs="Times New Roman"/>
        </w:rPr>
        <w:t>hvilken betydning</w:t>
      </w:r>
      <w:r w:rsidR="00116338" w:rsidRPr="0047679F">
        <w:rPr>
          <w:rFonts w:ascii="Times New Roman" w:hAnsi="Times New Roman" w:cs="Times New Roman"/>
        </w:rPr>
        <w:t>, at</w:t>
      </w:r>
      <w:r w:rsidR="00AF37CB" w:rsidRPr="0047679F">
        <w:rPr>
          <w:rFonts w:ascii="Times New Roman" w:hAnsi="Times New Roman" w:cs="Times New Roman"/>
        </w:rPr>
        <w:t xml:space="preserve"> de anvendes til belysning af problemformuleringen. </w:t>
      </w:r>
    </w:p>
    <w:p w14:paraId="11042B00" w14:textId="22360DA1" w:rsidR="00500277" w:rsidRPr="0047679F" w:rsidRDefault="00500277" w:rsidP="0047679F">
      <w:pPr>
        <w:spacing w:line="360" w:lineRule="auto"/>
        <w:rPr>
          <w:rFonts w:ascii="Times New Roman" w:hAnsi="Times New Roman" w:cs="Times New Roman"/>
        </w:rPr>
      </w:pPr>
      <w:r w:rsidRPr="0047679F">
        <w:rPr>
          <w:rFonts w:ascii="Times New Roman" w:hAnsi="Times New Roman" w:cs="Times New Roman"/>
        </w:rPr>
        <w:t>Til at</w:t>
      </w:r>
      <w:r w:rsidR="00BA3BE9" w:rsidRPr="0047679F">
        <w:rPr>
          <w:rFonts w:ascii="Times New Roman" w:hAnsi="Times New Roman" w:cs="Times New Roman"/>
        </w:rPr>
        <w:t xml:space="preserve"> forklare </w:t>
      </w:r>
      <w:r w:rsidR="000163B5" w:rsidRPr="0047679F">
        <w:rPr>
          <w:rFonts w:ascii="Times New Roman" w:hAnsi="Times New Roman" w:cs="Times New Roman"/>
        </w:rPr>
        <w:t xml:space="preserve">begrebet </w:t>
      </w:r>
      <w:r w:rsidR="00BA3BE9" w:rsidRPr="0047679F">
        <w:rPr>
          <w:rFonts w:ascii="Times New Roman" w:hAnsi="Times New Roman" w:cs="Times New Roman"/>
          <w:i/>
        </w:rPr>
        <w:t>udsatte børn</w:t>
      </w:r>
      <w:r w:rsidR="000163B5" w:rsidRPr="0047679F">
        <w:rPr>
          <w:rFonts w:ascii="Times New Roman" w:hAnsi="Times New Roman" w:cs="Times New Roman"/>
          <w:i/>
        </w:rPr>
        <w:t>,</w:t>
      </w:r>
      <w:r w:rsidR="00BA3BE9" w:rsidRPr="0047679F">
        <w:rPr>
          <w:rFonts w:ascii="Times New Roman" w:hAnsi="Times New Roman" w:cs="Times New Roman"/>
        </w:rPr>
        <w:t xml:space="preserve"> anvendes Socialforskningsinstituttet</w:t>
      </w:r>
      <w:r w:rsidR="000163B5" w:rsidRPr="0047679F">
        <w:rPr>
          <w:rFonts w:ascii="Times New Roman" w:hAnsi="Times New Roman" w:cs="Times New Roman"/>
        </w:rPr>
        <w:t>s</w:t>
      </w:r>
      <w:r w:rsidR="00BA3BE9" w:rsidRPr="0047679F">
        <w:rPr>
          <w:rFonts w:ascii="Times New Roman" w:hAnsi="Times New Roman" w:cs="Times New Roman"/>
        </w:rPr>
        <w:t xml:space="preserve"> </w:t>
      </w:r>
      <w:r w:rsidR="009313C0" w:rsidRPr="0047679F">
        <w:rPr>
          <w:rFonts w:ascii="Times New Roman" w:hAnsi="Times New Roman" w:cs="Times New Roman"/>
        </w:rPr>
        <w:t>rapport ”Socialt udsatte børn – identifikation, viden og handlemuligheder i daginstitutioner” af Niels Ploug fra 2007.</w:t>
      </w:r>
    </w:p>
    <w:p w14:paraId="67F24942" w14:textId="2E31ABCE" w:rsidR="00500277" w:rsidRPr="0047679F" w:rsidRDefault="00500277" w:rsidP="0047679F">
      <w:pPr>
        <w:spacing w:line="360" w:lineRule="auto"/>
        <w:rPr>
          <w:rFonts w:ascii="Times New Roman" w:hAnsi="Times New Roman" w:cs="Times New Roman"/>
        </w:rPr>
      </w:pPr>
      <w:r w:rsidRPr="0047679F">
        <w:rPr>
          <w:rFonts w:ascii="Times New Roman" w:hAnsi="Times New Roman" w:cs="Times New Roman"/>
        </w:rPr>
        <w:t>Ti</w:t>
      </w:r>
      <w:r w:rsidR="00BA3BE9" w:rsidRPr="0047679F">
        <w:rPr>
          <w:rFonts w:ascii="Times New Roman" w:hAnsi="Times New Roman" w:cs="Times New Roman"/>
        </w:rPr>
        <w:t xml:space="preserve">l at definere </w:t>
      </w:r>
      <w:r w:rsidR="000163B5" w:rsidRPr="0047679F">
        <w:rPr>
          <w:rFonts w:ascii="Times New Roman" w:hAnsi="Times New Roman" w:cs="Times New Roman"/>
        </w:rPr>
        <w:t xml:space="preserve">begrebet </w:t>
      </w:r>
      <w:r w:rsidR="00BA3BE9" w:rsidRPr="0047679F">
        <w:rPr>
          <w:rFonts w:ascii="Times New Roman" w:hAnsi="Times New Roman" w:cs="Times New Roman"/>
          <w:i/>
        </w:rPr>
        <w:t>social arv</w:t>
      </w:r>
      <w:r w:rsidR="00BA3BE9" w:rsidRPr="0047679F">
        <w:rPr>
          <w:rFonts w:ascii="Times New Roman" w:hAnsi="Times New Roman" w:cs="Times New Roman"/>
        </w:rPr>
        <w:t xml:space="preserve"> </w:t>
      </w:r>
      <w:r w:rsidR="000163B5" w:rsidRPr="0047679F">
        <w:rPr>
          <w:rFonts w:ascii="Times New Roman" w:hAnsi="Times New Roman" w:cs="Times New Roman"/>
        </w:rPr>
        <w:t>benyttes</w:t>
      </w:r>
      <w:r w:rsidR="00BA3BE9" w:rsidRPr="0047679F">
        <w:rPr>
          <w:rFonts w:ascii="Times New Roman" w:hAnsi="Times New Roman" w:cs="Times New Roman"/>
        </w:rPr>
        <w:t xml:space="preserve"> </w:t>
      </w:r>
      <w:r w:rsidR="00F62325" w:rsidRPr="0047679F">
        <w:rPr>
          <w:rFonts w:ascii="Times New Roman" w:hAnsi="Times New Roman" w:cs="Times New Roman"/>
        </w:rPr>
        <w:t>viden fra fagbøger</w:t>
      </w:r>
      <w:r w:rsidR="000163B5" w:rsidRPr="0047679F">
        <w:rPr>
          <w:rFonts w:ascii="Times New Roman" w:hAnsi="Times New Roman" w:cs="Times New Roman"/>
        </w:rPr>
        <w:t>,</w:t>
      </w:r>
      <w:r w:rsidR="00402CE9" w:rsidRPr="0047679F">
        <w:rPr>
          <w:rFonts w:ascii="Times New Roman" w:hAnsi="Times New Roman" w:cs="Times New Roman"/>
        </w:rPr>
        <w:t xml:space="preserve"> og derudover</w:t>
      </w:r>
      <w:r w:rsidRPr="0047679F">
        <w:rPr>
          <w:rFonts w:ascii="Times New Roman" w:hAnsi="Times New Roman" w:cs="Times New Roman"/>
        </w:rPr>
        <w:t xml:space="preserve"> anvende</w:t>
      </w:r>
      <w:r w:rsidR="00812F68" w:rsidRPr="0047679F">
        <w:rPr>
          <w:rFonts w:ascii="Times New Roman" w:hAnsi="Times New Roman" w:cs="Times New Roman"/>
        </w:rPr>
        <w:t>s</w:t>
      </w:r>
      <w:r w:rsidRPr="0047679F">
        <w:rPr>
          <w:rFonts w:ascii="Times New Roman" w:hAnsi="Times New Roman" w:cs="Times New Roman"/>
        </w:rPr>
        <w:t xml:space="preserve"> Bente Jensen</w:t>
      </w:r>
      <w:r w:rsidR="000163B5" w:rsidRPr="0047679F">
        <w:rPr>
          <w:rFonts w:ascii="Times New Roman" w:hAnsi="Times New Roman" w:cs="Times New Roman"/>
        </w:rPr>
        <w:t>s</w:t>
      </w:r>
      <w:r w:rsidR="00F62325" w:rsidRPr="0047679F">
        <w:rPr>
          <w:rFonts w:ascii="Times New Roman" w:hAnsi="Times New Roman" w:cs="Times New Roman"/>
        </w:rPr>
        <w:t xml:space="preserve"> undersøgelse af s</w:t>
      </w:r>
      <w:r w:rsidRPr="0047679F">
        <w:rPr>
          <w:rFonts w:ascii="Times New Roman" w:hAnsi="Times New Roman" w:cs="Times New Roman"/>
        </w:rPr>
        <w:t>ocial arv i dagins</w:t>
      </w:r>
      <w:r w:rsidR="00BA3BE9" w:rsidRPr="0047679F">
        <w:rPr>
          <w:rFonts w:ascii="Times New Roman" w:hAnsi="Times New Roman" w:cs="Times New Roman"/>
        </w:rPr>
        <w:t>titutioner</w:t>
      </w:r>
      <w:r w:rsidR="005170E1" w:rsidRPr="0047679F">
        <w:rPr>
          <w:rFonts w:ascii="Times New Roman" w:hAnsi="Times New Roman" w:cs="Times New Roman"/>
        </w:rPr>
        <w:t xml:space="preserve"> fra 2005</w:t>
      </w:r>
      <w:r w:rsidR="00AA1FED" w:rsidRPr="0047679F">
        <w:rPr>
          <w:rFonts w:ascii="Times New Roman" w:hAnsi="Times New Roman" w:cs="Times New Roman"/>
        </w:rPr>
        <w:t>,</w:t>
      </w:r>
      <w:r w:rsidR="00AA1FED" w:rsidRPr="0047679F">
        <w:rPr>
          <w:rStyle w:val="Fodnotehenvisning"/>
          <w:rFonts w:ascii="Times New Roman" w:hAnsi="Times New Roman" w:cs="Times New Roman"/>
        </w:rPr>
        <w:footnoteReference w:id="3"/>
      </w:r>
      <w:r w:rsidR="00BA3BE9" w:rsidRPr="0047679F">
        <w:rPr>
          <w:rFonts w:ascii="Times New Roman" w:hAnsi="Times New Roman" w:cs="Times New Roman"/>
        </w:rPr>
        <w:t xml:space="preserve"> da </w:t>
      </w:r>
      <w:r w:rsidRPr="0047679F">
        <w:rPr>
          <w:rFonts w:ascii="Times New Roman" w:hAnsi="Times New Roman" w:cs="Times New Roman"/>
        </w:rPr>
        <w:t>begrebet kort o</w:t>
      </w:r>
      <w:r w:rsidR="00BA3BE9" w:rsidRPr="0047679F">
        <w:rPr>
          <w:rFonts w:ascii="Times New Roman" w:hAnsi="Times New Roman" w:cs="Times New Roman"/>
        </w:rPr>
        <w:t>g præcist</w:t>
      </w:r>
      <w:r w:rsidR="000163B5" w:rsidRPr="0047679F">
        <w:rPr>
          <w:rFonts w:ascii="Times New Roman" w:hAnsi="Times New Roman" w:cs="Times New Roman"/>
        </w:rPr>
        <w:t xml:space="preserve"> defineres her</w:t>
      </w:r>
      <w:r w:rsidR="00BA3BE9" w:rsidRPr="0047679F">
        <w:rPr>
          <w:rFonts w:ascii="Times New Roman" w:hAnsi="Times New Roman" w:cs="Times New Roman"/>
        </w:rPr>
        <w:t xml:space="preserve">, samtidig med at </w:t>
      </w:r>
      <w:r w:rsidR="000163B5" w:rsidRPr="0047679F">
        <w:rPr>
          <w:rFonts w:ascii="Times New Roman" w:hAnsi="Times New Roman" w:cs="Times New Roman"/>
        </w:rPr>
        <w:t>diversiteten i begrebet</w:t>
      </w:r>
      <w:r w:rsidR="00BA3BE9" w:rsidRPr="0047679F">
        <w:rPr>
          <w:rFonts w:ascii="Times New Roman" w:hAnsi="Times New Roman" w:cs="Times New Roman"/>
        </w:rPr>
        <w:t xml:space="preserve"> tydeliggøre</w:t>
      </w:r>
      <w:r w:rsidR="000163B5" w:rsidRPr="0047679F">
        <w:rPr>
          <w:rFonts w:ascii="Times New Roman" w:hAnsi="Times New Roman" w:cs="Times New Roman"/>
        </w:rPr>
        <w:t>s</w:t>
      </w:r>
      <w:r w:rsidRPr="0047679F">
        <w:rPr>
          <w:rFonts w:ascii="Times New Roman" w:hAnsi="Times New Roman" w:cs="Times New Roman"/>
        </w:rPr>
        <w:t>.</w:t>
      </w:r>
    </w:p>
    <w:p w14:paraId="3C5DB45A" w14:textId="79BBD05F" w:rsidR="00AA1FED" w:rsidRPr="0047679F" w:rsidRDefault="00A23A61" w:rsidP="0047679F">
      <w:pPr>
        <w:spacing w:line="360" w:lineRule="auto"/>
        <w:jc w:val="both"/>
        <w:rPr>
          <w:rFonts w:ascii="Times New Roman" w:hAnsi="Times New Roman" w:cs="Times New Roman"/>
        </w:rPr>
      </w:pPr>
      <w:r w:rsidRPr="0047679F">
        <w:rPr>
          <w:rFonts w:ascii="Times New Roman" w:hAnsi="Times New Roman" w:cs="Times New Roman"/>
        </w:rPr>
        <w:t xml:space="preserve">Herefter </w:t>
      </w:r>
      <w:r w:rsidR="00BA3BE9" w:rsidRPr="0047679F">
        <w:rPr>
          <w:rFonts w:ascii="Times New Roman" w:hAnsi="Times New Roman" w:cs="Times New Roman"/>
        </w:rPr>
        <w:t>redegøre</w:t>
      </w:r>
      <w:r w:rsidRPr="0047679F">
        <w:rPr>
          <w:rFonts w:ascii="Times New Roman" w:hAnsi="Times New Roman" w:cs="Times New Roman"/>
        </w:rPr>
        <w:t>s</w:t>
      </w:r>
      <w:r w:rsidR="00BA3BE9" w:rsidRPr="0047679F">
        <w:rPr>
          <w:rFonts w:ascii="Times New Roman" w:hAnsi="Times New Roman" w:cs="Times New Roman"/>
        </w:rPr>
        <w:t xml:space="preserve"> for Jytte Birk Sørensens opfattelse af begrebet </w:t>
      </w:r>
      <w:r w:rsidR="00BA3BE9" w:rsidRPr="0047679F">
        <w:rPr>
          <w:rFonts w:ascii="Times New Roman" w:hAnsi="Times New Roman" w:cs="Times New Roman"/>
          <w:i/>
        </w:rPr>
        <w:t>resiliens</w:t>
      </w:r>
      <w:r w:rsidR="00A375F8" w:rsidRPr="0047679F">
        <w:rPr>
          <w:rFonts w:ascii="Times New Roman" w:hAnsi="Times New Roman" w:cs="Times New Roman"/>
          <w:i/>
        </w:rPr>
        <w:t xml:space="preserve">, </w:t>
      </w:r>
      <w:r w:rsidR="00A375F8" w:rsidRPr="0047679F">
        <w:rPr>
          <w:rFonts w:ascii="Times New Roman" w:hAnsi="Times New Roman" w:cs="Times New Roman"/>
        </w:rPr>
        <w:t>hvilket benyttes til at</w:t>
      </w:r>
      <w:r w:rsidR="00BA3BE9" w:rsidRPr="0047679F">
        <w:rPr>
          <w:rFonts w:ascii="Times New Roman" w:hAnsi="Times New Roman" w:cs="Times New Roman"/>
        </w:rPr>
        <w:t xml:space="preserve"> analysere og reflektere over</w:t>
      </w:r>
      <w:r w:rsidR="00E37297" w:rsidRPr="0047679F">
        <w:rPr>
          <w:rFonts w:ascii="Times New Roman" w:hAnsi="Times New Roman" w:cs="Times New Roman"/>
        </w:rPr>
        <w:t>,</w:t>
      </w:r>
      <w:r w:rsidR="00BA3BE9" w:rsidRPr="0047679F">
        <w:rPr>
          <w:rFonts w:ascii="Times New Roman" w:hAnsi="Times New Roman" w:cs="Times New Roman"/>
        </w:rPr>
        <w:t xml:space="preserve"> hvilke handlemuligheder pædagogen har i forhold til at støtte</w:t>
      </w:r>
      <w:r w:rsidR="00A375F8" w:rsidRPr="0047679F">
        <w:rPr>
          <w:rFonts w:ascii="Times New Roman" w:hAnsi="Times New Roman" w:cs="Times New Roman"/>
        </w:rPr>
        <w:t xml:space="preserve"> og hjælpe</w:t>
      </w:r>
      <w:r w:rsidR="00BA3BE9" w:rsidRPr="0047679F">
        <w:rPr>
          <w:rFonts w:ascii="Times New Roman" w:hAnsi="Times New Roman" w:cs="Times New Roman"/>
        </w:rPr>
        <w:t xml:space="preserve"> det udsatte barn i </w:t>
      </w:r>
      <w:r w:rsidR="00A375F8" w:rsidRPr="0047679F">
        <w:rPr>
          <w:rFonts w:ascii="Times New Roman" w:hAnsi="Times New Roman" w:cs="Times New Roman"/>
        </w:rPr>
        <w:t>processen ved</w:t>
      </w:r>
      <w:r w:rsidR="00E37297" w:rsidRPr="0047679F">
        <w:rPr>
          <w:rFonts w:ascii="Times New Roman" w:hAnsi="Times New Roman" w:cs="Times New Roman"/>
        </w:rPr>
        <w:t>r</w:t>
      </w:r>
      <w:r w:rsidR="00A375F8" w:rsidRPr="0047679F">
        <w:rPr>
          <w:rFonts w:ascii="Times New Roman" w:hAnsi="Times New Roman" w:cs="Times New Roman"/>
        </w:rPr>
        <w:t xml:space="preserve">ørende </w:t>
      </w:r>
      <w:r w:rsidR="00BA3BE9" w:rsidRPr="0047679F">
        <w:rPr>
          <w:rFonts w:ascii="Times New Roman" w:hAnsi="Times New Roman" w:cs="Times New Roman"/>
        </w:rPr>
        <w:t xml:space="preserve">at bryde den sociale arv. </w:t>
      </w:r>
      <w:r w:rsidR="00AA1FED" w:rsidRPr="0047679F">
        <w:rPr>
          <w:rFonts w:ascii="Times New Roman" w:hAnsi="Times New Roman" w:cs="Times New Roman"/>
        </w:rPr>
        <w:t>Samtidig præsenteres begrebet mønsterbryder og en betydning heraf vil eksemplificeres.</w:t>
      </w:r>
    </w:p>
    <w:p w14:paraId="492C801C" w14:textId="71DCB9EF" w:rsidR="0076683E" w:rsidRPr="0047679F" w:rsidRDefault="00BA3BE9" w:rsidP="0047679F">
      <w:pPr>
        <w:spacing w:line="360" w:lineRule="auto"/>
        <w:jc w:val="both"/>
        <w:rPr>
          <w:rFonts w:ascii="Times New Roman" w:hAnsi="Times New Roman" w:cs="Times New Roman"/>
        </w:rPr>
      </w:pPr>
      <w:r w:rsidRPr="0047679F">
        <w:rPr>
          <w:rFonts w:ascii="Times New Roman" w:hAnsi="Times New Roman" w:cs="Times New Roman"/>
        </w:rPr>
        <w:t xml:space="preserve">Ydereligere vil Aaron Antonovskys teori om </w:t>
      </w:r>
      <w:r w:rsidRPr="0047679F">
        <w:rPr>
          <w:rFonts w:ascii="Times New Roman" w:hAnsi="Times New Roman" w:cs="Times New Roman"/>
          <w:i/>
        </w:rPr>
        <w:t>oplevelse af sammenhæng</w:t>
      </w:r>
      <w:r w:rsidRPr="0047679F">
        <w:rPr>
          <w:rFonts w:ascii="Times New Roman" w:hAnsi="Times New Roman" w:cs="Times New Roman"/>
        </w:rPr>
        <w:t xml:space="preserve"> blive inddraget. </w:t>
      </w:r>
      <w:r w:rsidR="0076683E" w:rsidRPr="0047679F">
        <w:rPr>
          <w:rFonts w:ascii="Times New Roman" w:hAnsi="Times New Roman" w:cs="Times New Roman"/>
        </w:rPr>
        <w:t>Denne teori bruges til at belyse</w:t>
      </w:r>
      <w:r w:rsidR="00402CE9" w:rsidRPr="0047679F">
        <w:rPr>
          <w:rFonts w:ascii="Times New Roman" w:hAnsi="Times New Roman" w:cs="Times New Roman"/>
        </w:rPr>
        <w:t>,</w:t>
      </w:r>
      <w:r w:rsidR="0076683E" w:rsidRPr="0047679F">
        <w:rPr>
          <w:rFonts w:ascii="Times New Roman" w:hAnsi="Times New Roman" w:cs="Times New Roman"/>
        </w:rPr>
        <w:t xml:space="preserve"> hvilke evner og egenskaber</w:t>
      </w:r>
      <w:r w:rsidR="00A375F8" w:rsidRPr="0047679F">
        <w:rPr>
          <w:rFonts w:ascii="Times New Roman" w:hAnsi="Times New Roman" w:cs="Times New Roman"/>
        </w:rPr>
        <w:t xml:space="preserve"> barnet skal udrustes med, således denne på bedste vis</w:t>
      </w:r>
      <w:r w:rsidR="00E37297" w:rsidRPr="0047679F">
        <w:rPr>
          <w:rFonts w:ascii="Times New Roman" w:hAnsi="Times New Roman" w:cs="Times New Roman"/>
        </w:rPr>
        <w:t xml:space="preserve"> </w:t>
      </w:r>
      <w:r w:rsidR="00A375F8" w:rsidRPr="0047679F">
        <w:rPr>
          <w:rFonts w:ascii="Times New Roman" w:hAnsi="Times New Roman" w:cs="Times New Roman"/>
        </w:rPr>
        <w:t>kan</w:t>
      </w:r>
      <w:r w:rsidR="0076683E" w:rsidRPr="0047679F">
        <w:rPr>
          <w:rFonts w:ascii="Times New Roman" w:hAnsi="Times New Roman" w:cs="Times New Roman"/>
        </w:rPr>
        <w:t xml:space="preserve"> optimere mulighederne for et mønsterbrud. </w:t>
      </w:r>
    </w:p>
    <w:p w14:paraId="4B3B9F0B" w14:textId="0129C92B" w:rsidR="00182BDD" w:rsidRPr="0047679F" w:rsidRDefault="00D3327E" w:rsidP="0047679F">
      <w:pPr>
        <w:spacing w:line="360" w:lineRule="auto"/>
        <w:jc w:val="both"/>
        <w:rPr>
          <w:rFonts w:ascii="Times New Roman" w:hAnsi="Times New Roman" w:cs="Times New Roman"/>
        </w:rPr>
      </w:pPr>
      <w:r w:rsidRPr="0047679F">
        <w:rPr>
          <w:rFonts w:ascii="Times New Roman" w:hAnsi="Times New Roman" w:cs="Times New Roman"/>
        </w:rPr>
        <w:t>Dernæst vil</w:t>
      </w:r>
      <w:r w:rsidR="00182BDD" w:rsidRPr="0047679F">
        <w:rPr>
          <w:rFonts w:ascii="Times New Roman" w:hAnsi="Times New Roman" w:cs="Times New Roman"/>
        </w:rPr>
        <w:t xml:space="preserve"> diskussion omhandlende de muligheder og begrænsn</w:t>
      </w:r>
      <w:r w:rsidR="00BA3BE9" w:rsidRPr="0047679F">
        <w:rPr>
          <w:rFonts w:ascii="Times New Roman" w:hAnsi="Times New Roman" w:cs="Times New Roman"/>
        </w:rPr>
        <w:t>inger pædagogen står overfor i</w:t>
      </w:r>
      <w:r w:rsidR="00182BDD" w:rsidRPr="0047679F">
        <w:rPr>
          <w:rFonts w:ascii="Times New Roman" w:hAnsi="Times New Roman" w:cs="Times New Roman"/>
        </w:rPr>
        <w:t xml:space="preserve"> arbejdet med udsatte børn i</w:t>
      </w:r>
      <w:r w:rsidRPr="0047679F">
        <w:rPr>
          <w:rFonts w:ascii="Times New Roman" w:hAnsi="Times New Roman" w:cs="Times New Roman"/>
        </w:rPr>
        <w:t>ndenfor</w:t>
      </w:r>
      <w:r w:rsidR="00BB32A2" w:rsidRPr="0047679F">
        <w:rPr>
          <w:rFonts w:ascii="Times New Roman" w:hAnsi="Times New Roman" w:cs="Times New Roman"/>
        </w:rPr>
        <w:t xml:space="preserve"> det pædagogiske felt fremkomme.</w:t>
      </w:r>
    </w:p>
    <w:p w14:paraId="49513FEA" w14:textId="0201C0E0" w:rsidR="00500277" w:rsidRPr="0047679F" w:rsidRDefault="0076683E" w:rsidP="0047679F">
      <w:pPr>
        <w:spacing w:line="360" w:lineRule="auto"/>
        <w:jc w:val="both"/>
        <w:rPr>
          <w:rFonts w:ascii="Times New Roman" w:hAnsi="Times New Roman" w:cs="Times New Roman"/>
        </w:rPr>
      </w:pPr>
      <w:r w:rsidRPr="0047679F">
        <w:rPr>
          <w:rFonts w:ascii="Times New Roman" w:hAnsi="Times New Roman" w:cs="Times New Roman"/>
        </w:rPr>
        <w:t>Opgaven afsluttes</w:t>
      </w:r>
      <w:r w:rsidR="00182BDD" w:rsidRPr="0047679F">
        <w:rPr>
          <w:rFonts w:ascii="Times New Roman" w:hAnsi="Times New Roman" w:cs="Times New Roman"/>
        </w:rPr>
        <w:t xml:space="preserve"> med en konklusion</w:t>
      </w:r>
      <w:r w:rsidR="00D3327E" w:rsidRPr="0047679F">
        <w:rPr>
          <w:rFonts w:ascii="Times New Roman" w:hAnsi="Times New Roman" w:cs="Times New Roman"/>
        </w:rPr>
        <w:t>, hvor opgaven opsummeres med udgangspunkt i den til opgaven opstillede problemformulering med henblik på besvarelse af hovedspørgsmålet.</w:t>
      </w:r>
      <w:r w:rsidR="00BA3BE9" w:rsidRPr="0047679F">
        <w:rPr>
          <w:rFonts w:ascii="Times New Roman" w:hAnsi="Times New Roman" w:cs="Times New Roman"/>
        </w:rPr>
        <w:t xml:space="preserve"> </w:t>
      </w:r>
    </w:p>
    <w:p w14:paraId="4D0DC275" w14:textId="6BB93D20" w:rsidR="00A35887" w:rsidRPr="0047679F" w:rsidRDefault="00A35887" w:rsidP="0047679F">
      <w:pPr>
        <w:spacing w:line="360" w:lineRule="auto"/>
        <w:jc w:val="both"/>
        <w:rPr>
          <w:rFonts w:ascii="Times New Roman" w:hAnsi="Times New Roman" w:cs="Times New Roman"/>
        </w:rPr>
      </w:pPr>
      <w:r w:rsidRPr="0047679F">
        <w:rPr>
          <w:rFonts w:ascii="Times New Roman" w:hAnsi="Times New Roman" w:cs="Times New Roman"/>
        </w:rPr>
        <w:t>Grundet opgaven</w:t>
      </w:r>
      <w:r w:rsidR="00D3327E" w:rsidRPr="0047679F">
        <w:rPr>
          <w:rFonts w:ascii="Times New Roman" w:hAnsi="Times New Roman" w:cs="Times New Roman"/>
        </w:rPr>
        <w:t>s</w:t>
      </w:r>
      <w:r w:rsidRPr="0047679F">
        <w:rPr>
          <w:rFonts w:ascii="Times New Roman" w:hAnsi="Times New Roman" w:cs="Times New Roman"/>
        </w:rPr>
        <w:t xml:space="preserve"> omfang</w:t>
      </w:r>
      <w:r w:rsidR="00D3327E" w:rsidRPr="0047679F">
        <w:rPr>
          <w:rFonts w:ascii="Times New Roman" w:hAnsi="Times New Roman" w:cs="Times New Roman"/>
        </w:rPr>
        <w:t xml:space="preserve">, vil der ikke </w:t>
      </w:r>
      <w:r w:rsidR="00BB32A2" w:rsidRPr="0047679F">
        <w:rPr>
          <w:rFonts w:ascii="Times New Roman" w:hAnsi="Times New Roman" w:cs="Times New Roman"/>
        </w:rPr>
        <w:t>blive gået</w:t>
      </w:r>
      <w:r w:rsidRPr="0047679F">
        <w:rPr>
          <w:rFonts w:ascii="Times New Roman" w:hAnsi="Times New Roman" w:cs="Times New Roman"/>
        </w:rPr>
        <w:t xml:space="preserve"> i detaljer med de forskellige grader for udsathed, tilsvarende beskrive</w:t>
      </w:r>
      <w:r w:rsidR="00D3327E" w:rsidRPr="0047679F">
        <w:rPr>
          <w:rFonts w:ascii="Times New Roman" w:hAnsi="Times New Roman" w:cs="Times New Roman"/>
        </w:rPr>
        <w:t>s den relevante</w:t>
      </w:r>
      <w:r w:rsidRPr="0047679F">
        <w:rPr>
          <w:rFonts w:ascii="Times New Roman" w:hAnsi="Times New Roman" w:cs="Times New Roman"/>
        </w:rPr>
        <w:t xml:space="preserve"> del af teorien </w:t>
      </w:r>
      <w:r w:rsidR="00D3327E" w:rsidRPr="0047679F">
        <w:rPr>
          <w:rFonts w:ascii="Times New Roman" w:hAnsi="Times New Roman" w:cs="Times New Roman"/>
        </w:rPr>
        <w:t>vedrørende</w:t>
      </w:r>
      <w:r w:rsidRPr="0047679F">
        <w:rPr>
          <w:rFonts w:ascii="Times New Roman" w:hAnsi="Times New Roman" w:cs="Times New Roman"/>
        </w:rPr>
        <w:t xml:space="preserve"> social arv, mønsterbrydning, resiliens og relationer</w:t>
      </w:r>
      <w:r w:rsidR="00E37297" w:rsidRPr="0047679F">
        <w:rPr>
          <w:rFonts w:ascii="Times New Roman" w:hAnsi="Times New Roman" w:cs="Times New Roman"/>
        </w:rPr>
        <w:t>,</w:t>
      </w:r>
      <w:r w:rsidRPr="0047679F">
        <w:rPr>
          <w:rFonts w:ascii="Times New Roman" w:hAnsi="Times New Roman" w:cs="Times New Roman"/>
        </w:rPr>
        <w:t xml:space="preserve"> som kan bidrage til at </w:t>
      </w:r>
      <w:r w:rsidR="00AA1FED" w:rsidRPr="0047679F">
        <w:rPr>
          <w:rFonts w:ascii="Times New Roman" w:hAnsi="Times New Roman" w:cs="Times New Roman"/>
        </w:rPr>
        <w:t>skildre</w:t>
      </w:r>
      <w:r w:rsidRPr="0047679F">
        <w:rPr>
          <w:rFonts w:ascii="Times New Roman" w:hAnsi="Times New Roman" w:cs="Times New Roman"/>
        </w:rPr>
        <w:t xml:space="preserve"> pædagogens muligheder og begrænsninger.</w:t>
      </w:r>
    </w:p>
    <w:p w14:paraId="23E9E32A" w14:textId="77777777" w:rsidR="0076683E" w:rsidRPr="0047679F" w:rsidRDefault="0076683E" w:rsidP="0047679F">
      <w:pPr>
        <w:spacing w:line="360" w:lineRule="auto"/>
        <w:rPr>
          <w:rFonts w:ascii="Times New Roman" w:hAnsi="Times New Roman" w:cs="Times New Roman"/>
        </w:rPr>
      </w:pPr>
    </w:p>
    <w:p w14:paraId="5EBC81DF" w14:textId="77777777" w:rsidR="00FE6969" w:rsidRPr="0047679F" w:rsidRDefault="00DE61FD" w:rsidP="0047679F">
      <w:pPr>
        <w:pStyle w:val="Overskrift1"/>
        <w:spacing w:line="360" w:lineRule="auto"/>
        <w:rPr>
          <w:rFonts w:ascii="Times New Roman" w:hAnsi="Times New Roman" w:cs="Times New Roman"/>
          <w:color w:val="auto"/>
        </w:rPr>
      </w:pPr>
      <w:bookmarkStart w:id="8" w:name="_Toc272417448"/>
      <w:r w:rsidRPr="0047679F">
        <w:rPr>
          <w:rFonts w:ascii="Times New Roman" w:hAnsi="Times New Roman" w:cs="Times New Roman"/>
          <w:color w:val="auto"/>
        </w:rPr>
        <w:lastRenderedPageBreak/>
        <w:t xml:space="preserve">3.0 </w:t>
      </w:r>
      <w:r w:rsidR="00FE6969" w:rsidRPr="0047679F">
        <w:rPr>
          <w:rFonts w:ascii="Times New Roman" w:hAnsi="Times New Roman" w:cs="Times New Roman"/>
          <w:color w:val="auto"/>
        </w:rPr>
        <w:t>Udsatte børn</w:t>
      </w:r>
      <w:bookmarkEnd w:id="8"/>
    </w:p>
    <w:p w14:paraId="0F25C680" w14:textId="3F30C48F" w:rsidR="0090193F" w:rsidRPr="0047679F" w:rsidRDefault="00FE6969" w:rsidP="0047679F">
      <w:pPr>
        <w:spacing w:line="360" w:lineRule="auto"/>
        <w:rPr>
          <w:rFonts w:ascii="Times New Roman" w:hAnsi="Times New Roman" w:cs="Times New Roman"/>
        </w:rPr>
      </w:pPr>
      <w:r w:rsidRPr="0047679F">
        <w:rPr>
          <w:rFonts w:ascii="Times New Roman" w:hAnsi="Times New Roman" w:cs="Times New Roman"/>
          <w:i/>
        </w:rPr>
        <w:t>Udsatte børn</w:t>
      </w:r>
      <w:r w:rsidRPr="0047679F">
        <w:rPr>
          <w:rFonts w:ascii="Times New Roman" w:hAnsi="Times New Roman" w:cs="Times New Roman"/>
        </w:rPr>
        <w:t xml:space="preserve"> er et bredt begreb</w:t>
      </w:r>
      <w:r w:rsidR="00D3327E" w:rsidRPr="0047679F">
        <w:rPr>
          <w:rFonts w:ascii="Times New Roman" w:hAnsi="Times New Roman" w:cs="Times New Roman"/>
        </w:rPr>
        <w:t>, hvorfor det</w:t>
      </w:r>
      <w:r w:rsidRPr="0047679F">
        <w:rPr>
          <w:rFonts w:ascii="Times New Roman" w:hAnsi="Times New Roman" w:cs="Times New Roman"/>
        </w:rPr>
        <w:t xml:space="preserve"> </w:t>
      </w:r>
      <w:r w:rsidR="00435B72" w:rsidRPr="0047679F">
        <w:rPr>
          <w:rFonts w:ascii="Times New Roman" w:hAnsi="Times New Roman" w:cs="Times New Roman"/>
        </w:rPr>
        <w:t>kan være svært at definere</w:t>
      </w:r>
      <w:r w:rsidRPr="0047679F">
        <w:rPr>
          <w:rFonts w:ascii="Times New Roman" w:hAnsi="Times New Roman" w:cs="Times New Roman"/>
        </w:rPr>
        <w:t xml:space="preserve">. Socialforskningsinstituttet har i deres rapport </w:t>
      </w:r>
      <w:r w:rsidRPr="0047679F">
        <w:rPr>
          <w:rFonts w:ascii="Times New Roman" w:hAnsi="Times New Roman" w:cs="Times New Roman"/>
          <w:i/>
        </w:rPr>
        <w:t>”Socialt udsatte børn</w:t>
      </w:r>
      <w:r w:rsidR="001B54BA" w:rsidRPr="0047679F">
        <w:rPr>
          <w:rFonts w:ascii="Times New Roman" w:hAnsi="Times New Roman" w:cs="Times New Roman"/>
          <w:i/>
        </w:rPr>
        <w:t xml:space="preserve"> – identifikation, viden og handlemuligheder i daginstitutioner</w:t>
      </w:r>
      <w:r w:rsidRPr="0047679F">
        <w:rPr>
          <w:rFonts w:ascii="Times New Roman" w:hAnsi="Times New Roman" w:cs="Times New Roman"/>
          <w:i/>
        </w:rPr>
        <w:t xml:space="preserve">” </w:t>
      </w:r>
      <w:r w:rsidRPr="0047679F">
        <w:rPr>
          <w:rFonts w:ascii="Times New Roman" w:hAnsi="Times New Roman" w:cs="Times New Roman"/>
        </w:rPr>
        <w:t>defineret det</w:t>
      </w:r>
      <w:r w:rsidR="00F64430" w:rsidRPr="0047679F">
        <w:rPr>
          <w:rFonts w:ascii="Times New Roman" w:hAnsi="Times New Roman" w:cs="Times New Roman"/>
        </w:rPr>
        <w:t xml:space="preserve"> at </w:t>
      </w:r>
      <w:r w:rsidR="00F64430" w:rsidRPr="0047679F">
        <w:rPr>
          <w:rFonts w:ascii="Times New Roman" w:hAnsi="Times New Roman" w:cs="Times New Roman"/>
          <w:i/>
        </w:rPr>
        <w:t xml:space="preserve">være udsat </w:t>
      </w:r>
      <w:r w:rsidRPr="0047679F">
        <w:rPr>
          <w:rFonts w:ascii="Times New Roman" w:hAnsi="Times New Roman" w:cs="Times New Roman"/>
        </w:rPr>
        <w:t xml:space="preserve">således: </w:t>
      </w:r>
      <w:r w:rsidRPr="0047679F">
        <w:rPr>
          <w:rFonts w:ascii="Times New Roman" w:hAnsi="Times New Roman" w:cs="Times New Roman"/>
          <w:i/>
        </w:rPr>
        <w:t>”Social udsathed opstår når risikofaktorer i bestemte kombinationer optræder over længere tid.”</w:t>
      </w:r>
      <w:r w:rsidR="00F64430" w:rsidRPr="0047679F">
        <w:rPr>
          <w:rStyle w:val="Fodnotehenvisning"/>
          <w:rFonts w:ascii="Times New Roman" w:hAnsi="Times New Roman" w:cs="Times New Roman"/>
        </w:rPr>
        <w:t xml:space="preserve"> </w:t>
      </w:r>
      <w:r w:rsidR="00F64430" w:rsidRPr="0047679F">
        <w:rPr>
          <w:rStyle w:val="Fodnotehenvisning"/>
          <w:rFonts w:ascii="Times New Roman" w:hAnsi="Times New Roman" w:cs="Times New Roman"/>
        </w:rPr>
        <w:footnoteReference w:id="4"/>
      </w:r>
      <w:r w:rsidRPr="0047679F">
        <w:rPr>
          <w:rFonts w:ascii="Times New Roman" w:hAnsi="Times New Roman" w:cs="Times New Roman"/>
          <w:i/>
        </w:rPr>
        <w:t xml:space="preserve"> </w:t>
      </w:r>
    </w:p>
    <w:p w14:paraId="00CF2A06" w14:textId="373CDB24" w:rsidR="00FE6969" w:rsidRPr="0047679F" w:rsidRDefault="00FE6969" w:rsidP="0047679F">
      <w:pPr>
        <w:spacing w:line="360" w:lineRule="auto"/>
        <w:rPr>
          <w:rFonts w:ascii="Times New Roman" w:hAnsi="Times New Roman" w:cs="Times New Roman"/>
        </w:rPr>
      </w:pPr>
      <w:r w:rsidRPr="0047679F">
        <w:rPr>
          <w:rFonts w:ascii="Times New Roman" w:hAnsi="Times New Roman" w:cs="Times New Roman"/>
        </w:rPr>
        <w:t xml:space="preserve">Det betyder at, der skal være flere faktorer tilstede som tilsammen bidrager til, at barnet bliver udsat, således der sker en ophobning af belastninger, </w:t>
      </w:r>
      <w:r w:rsidR="00F64430" w:rsidRPr="0047679F">
        <w:rPr>
          <w:rFonts w:ascii="Times New Roman" w:hAnsi="Times New Roman" w:cs="Times New Roman"/>
        </w:rPr>
        <w:t>hvilket</w:t>
      </w:r>
      <w:r w:rsidRPr="0047679F">
        <w:rPr>
          <w:rFonts w:ascii="Times New Roman" w:hAnsi="Times New Roman" w:cs="Times New Roman"/>
        </w:rPr>
        <w:t xml:space="preserve"> sætter barnet i en udsat position.</w:t>
      </w:r>
    </w:p>
    <w:p w14:paraId="268BCBC6" w14:textId="77777777" w:rsidR="00772C33" w:rsidRPr="0047679F" w:rsidRDefault="00DE61FD" w:rsidP="0047679F">
      <w:pPr>
        <w:pStyle w:val="Overskrift1"/>
        <w:spacing w:line="360" w:lineRule="auto"/>
        <w:rPr>
          <w:rFonts w:ascii="Times New Roman" w:hAnsi="Times New Roman" w:cs="Times New Roman"/>
          <w:color w:val="auto"/>
        </w:rPr>
      </w:pPr>
      <w:bookmarkStart w:id="9" w:name="_Toc272417449"/>
      <w:r w:rsidRPr="0047679F">
        <w:rPr>
          <w:rFonts w:ascii="Times New Roman" w:hAnsi="Times New Roman" w:cs="Times New Roman"/>
          <w:color w:val="auto"/>
        </w:rPr>
        <w:t xml:space="preserve">4.0 </w:t>
      </w:r>
      <w:r w:rsidR="009723CC" w:rsidRPr="0047679F">
        <w:rPr>
          <w:rFonts w:ascii="Times New Roman" w:hAnsi="Times New Roman" w:cs="Times New Roman"/>
          <w:color w:val="auto"/>
        </w:rPr>
        <w:t>Social</w:t>
      </w:r>
      <w:r w:rsidR="00F57160" w:rsidRPr="0047679F">
        <w:rPr>
          <w:rFonts w:ascii="Times New Roman" w:hAnsi="Times New Roman" w:cs="Times New Roman"/>
          <w:color w:val="auto"/>
        </w:rPr>
        <w:t xml:space="preserve"> arv som begreb</w:t>
      </w:r>
      <w:bookmarkEnd w:id="9"/>
    </w:p>
    <w:p w14:paraId="5C15291F" w14:textId="22D50883" w:rsidR="008D7E70" w:rsidRPr="0047679F" w:rsidRDefault="009E1844" w:rsidP="0047679F">
      <w:pPr>
        <w:spacing w:line="360" w:lineRule="auto"/>
        <w:rPr>
          <w:rFonts w:ascii="Times New Roman" w:hAnsi="Times New Roman" w:cs="Times New Roman"/>
        </w:rPr>
      </w:pPr>
      <w:r w:rsidRPr="0047679F">
        <w:rPr>
          <w:rFonts w:ascii="Times New Roman" w:hAnsi="Times New Roman" w:cs="Times New Roman"/>
        </w:rPr>
        <w:t>Social arv bygger på at forskellige former for ulighed og barriere</w:t>
      </w:r>
      <w:r w:rsidR="00F64430" w:rsidRPr="0047679F">
        <w:rPr>
          <w:rFonts w:ascii="Times New Roman" w:hAnsi="Times New Roman" w:cs="Times New Roman"/>
        </w:rPr>
        <w:t>, der begrænser en</w:t>
      </w:r>
      <w:r w:rsidRPr="0047679F">
        <w:rPr>
          <w:rFonts w:ascii="Times New Roman" w:hAnsi="Times New Roman" w:cs="Times New Roman"/>
        </w:rPr>
        <w:t xml:space="preserve"> positiv udvikling</w:t>
      </w:r>
      <w:r w:rsidR="00E37297" w:rsidRPr="0047679F">
        <w:rPr>
          <w:rFonts w:ascii="Times New Roman" w:hAnsi="Times New Roman" w:cs="Times New Roman"/>
        </w:rPr>
        <w:t xml:space="preserve"> </w:t>
      </w:r>
      <w:r w:rsidRPr="0047679F">
        <w:rPr>
          <w:rFonts w:ascii="Times New Roman" w:hAnsi="Times New Roman" w:cs="Times New Roman"/>
        </w:rPr>
        <w:t xml:space="preserve">kan gå i arv fra forældre til børn. Den sociale arv handler om, hvordan </w:t>
      </w:r>
      <w:r w:rsidR="00F64430" w:rsidRPr="0047679F">
        <w:rPr>
          <w:rFonts w:ascii="Times New Roman" w:hAnsi="Times New Roman" w:cs="Times New Roman"/>
        </w:rPr>
        <w:t>barnets</w:t>
      </w:r>
      <w:r w:rsidRPr="0047679F">
        <w:rPr>
          <w:rFonts w:ascii="Times New Roman" w:hAnsi="Times New Roman" w:cs="Times New Roman"/>
        </w:rPr>
        <w:t xml:space="preserve"> opvækstbetingelser medvirker til at forme </w:t>
      </w:r>
      <w:r w:rsidR="00F64430" w:rsidRPr="0047679F">
        <w:rPr>
          <w:rFonts w:ascii="Times New Roman" w:hAnsi="Times New Roman" w:cs="Times New Roman"/>
        </w:rPr>
        <w:t>dets</w:t>
      </w:r>
      <w:r w:rsidRPr="0047679F">
        <w:rPr>
          <w:rFonts w:ascii="Times New Roman" w:hAnsi="Times New Roman" w:cs="Times New Roman"/>
        </w:rPr>
        <w:t xml:space="preserve"> livschancer og </w:t>
      </w:r>
      <w:r w:rsidR="00F64430" w:rsidRPr="0047679F">
        <w:rPr>
          <w:rFonts w:ascii="Times New Roman" w:hAnsi="Times New Roman" w:cs="Times New Roman"/>
        </w:rPr>
        <w:t xml:space="preserve">fremtidige </w:t>
      </w:r>
      <w:r w:rsidRPr="0047679F">
        <w:rPr>
          <w:rFonts w:ascii="Times New Roman" w:hAnsi="Times New Roman" w:cs="Times New Roman"/>
        </w:rPr>
        <w:t xml:space="preserve">muligheder i voksenlivet. Begrebet beskriver, hvordan vi som regel </w:t>
      </w:r>
      <w:r w:rsidR="00772A59" w:rsidRPr="0047679F">
        <w:rPr>
          <w:rFonts w:ascii="Times New Roman" w:hAnsi="Times New Roman" w:cs="Times New Roman"/>
        </w:rPr>
        <w:t xml:space="preserve">går i </w:t>
      </w:r>
      <w:r w:rsidR="004A04EA" w:rsidRPr="0047679F">
        <w:rPr>
          <w:rFonts w:ascii="Times New Roman" w:hAnsi="Times New Roman" w:cs="Times New Roman"/>
        </w:rPr>
        <w:t>forældre</w:t>
      </w:r>
      <w:r w:rsidR="00772A59" w:rsidRPr="0047679F">
        <w:rPr>
          <w:rFonts w:ascii="Times New Roman" w:hAnsi="Times New Roman" w:cs="Times New Roman"/>
        </w:rPr>
        <w:t>ne</w:t>
      </w:r>
      <w:r w:rsidR="004A04EA" w:rsidRPr="0047679F">
        <w:rPr>
          <w:rFonts w:ascii="Times New Roman" w:hAnsi="Times New Roman" w:cs="Times New Roman"/>
        </w:rPr>
        <w:t>s fodspor</w:t>
      </w:r>
      <w:r w:rsidR="00BB32A2" w:rsidRPr="0047679F">
        <w:rPr>
          <w:rFonts w:ascii="Times New Roman" w:hAnsi="Times New Roman" w:cs="Times New Roman"/>
        </w:rPr>
        <w:t xml:space="preserve"> i forhold til eksempelvis</w:t>
      </w:r>
      <w:r w:rsidRPr="0047679F">
        <w:rPr>
          <w:rFonts w:ascii="Times New Roman" w:hAnsi="Times New Roman" w:cs="Times New Roman"/>
        </w:rPr>
        <w:t xml:space="preserve"> uddannelse, social status, vaner, psykologiske mestringsstrate</w:t>
      </w:r>
      <w:r w:rsidR="004A04EA" w:rsidRPr="0047679F">
        <w:rPr>
          <w:rFonts w:ascii="Times New Roman" w:hAnsi="Times New Roman" w:cs="Times New Roman"/>
        </w:rPr>
        <w:t>g</w:t>
      </w:r>
      <w:r w:rsidR="0090193F" w:rsidRPr="0047679F">
        <w:rPr>
          <w:rFonts w:ascii="Times New Roman" w:hAnsi="Times New Roman" w:cs="Times New Roman"/>
        </w:rPr>
        <w:t>ier, ressourcer og</w:t>
      </w:r>
      <w:r w:rsidR="004A04EA" w:rsidRPr="0047679F">
        <w:rPr>
          <w:rFonts w:ascii="Times New Roman" w:hAnsi="Times New Roman" w:cs="Times New Roman"/>
        </w:rPr>
        <w:t xml:space="preserve"> netværk.</w:t>
      </w:r>
      <w:r w:rsidR="005C61C9" w:rsidRPr="0047679F">
        <w:rPr>
          <w:rStyle w:val="Fodnotehenvisning"/>
          <w:rFonts w:ascii="Times New Roman" w:hAnsi="Times New Roman" w:cs="Times New Roman"/>
        </w:rPr>
        <w:footnoteReference w:id="5"/>
      </w:r>
    </w:p>
    <w:p w14:paraId="32D76676" w14:textId="710D63FA" w:rsidR="008D7E70" w:rsidRPr="0047679F" w:rsidRDefault="009E1844" w:rsidP="0047679F">
      <w:pPr>
        <w:spacing w:line="360" w:lineRule="auto"/>
        <w:rPr>
          <w:rFonts w:ascii="Times New Roman" w:hAnsi="Times New Roman" w:cs="Times New Roman"/>
          <w:i/>
        </w:rPr>
      </w:pPr>
      <w:r w:rsidRPr="0047679F">
        <w:rPr>
          <w:rFonts w:ascii="Times New Roman" w:hAnsi="Times New Roman" w:cs="Times New Roman"/>
        </w:rPr>
        <w:t>Social arv fremtr</w:t>
      </w:r>
      <w:r w:rsidR="007448C2" w:rsidRPr="0047679F">
        <w:rPr>
          <w:rFonts w:ascii="Times New Roman" w:hAnsi="Times New Roman" w:cs="Times New Roman"/>
        </w:rPr>
        <w:t xml:space="preserve">æder ofte i en negativ forstand, hertil mener Bente Jensen, at </w:t>
      </w:r>
      <w:r w:rsidR="00F64430" w:rsidRPr="0047679F">
        <w:rPr>
          <w:rFonts w:ascii="Times New Roman" w:hAnsi="Times New Roman" w:cs="Times New Roman"/>
        </w:rPr>
        <w:t>social arv</w:t>
      </w:r>
      <w:r w:rsidR="007448C2" w:rsidRPr="0047679F">
        <w:rPr>
          <w:rFonts w:ascii="Times New Roman" w:hAnsi="Times New Roman" w:cs="Times New Roman"/>
        </w:rPr>
        <w:t xml:space="preserve"> ikke blot skal se</w:t>
      </w:r>
      <w:r w:rsidR="00E37297" w:rsidRPr="0047679F">
        <w:rPr>
          <w:rFonts w:ascii="Times New Roman" w:hAnsi="Times New Roman" w:cs="Times New Roman"/>
        </w:rPr>
        <w:t>s</w:t>
      </w:r>
      <w:r w:rsidR="007448C2" w:rsidRPr="0047679F">
        <w:rPr>
          <w:rFonts w:ascii="Times New Roman" w:hAnsi="Times New Roman" w:cs="Times New Roman"/>
        </w:rPr>
        <w:t xml:space="preserve"> </w:t>
      </w:r>
      <w:r w:rsidR="00071447" w:rsidRPr="0047679F">
        <w:rPr>
          <w:rFonts w:ascii="Times New Roman" w:hAnsi="Times New Roman" w:cs="Times New Roman"/>
        </w:rPr>
        <w:t xml:space="preserve">som noget </w:t>
      </w:r>
      <w:r w:rsidR="007448C2" w:rsidRPr="0047679F">
        <w:rPr>
          <w:rFonts w:ascii="Times New Roman" w:hAnsi="Times New Roman" w:cs="Times New Roman"/>
        </w:rPr>
        <w:t>negativt</w:t>
      </w:r>
      <w:r w:rsidR="00573972" w:rsidRPr="0047679F">
        <w:rPr>
          <w:rFonts w:ascii="Times New Roman" w:hAnsi="Times New Roman" w:cs="Times New Roman"/>
        </w:rPr>
        <w:t xml:space="preserve">. </w:t>
      </w:r>
      <w:r w:rsidR="006F08EC" w:rsidRPr="0047679F">
        <w:rPr>
          <w:rFonts w:ascii="Times New Roman" w:hAnsi="Times New Roman" w:cs="Times New Roman"/>
        </w:rPr>
        <w:t xml:space="preserve">Bente </w:t>
      </w:r>
      <w:r w:rsidR="00573972" w:rsidRPr="0047679F">
        <w:rPr>
          <w:rFonts w:ascii="Times New Roman" w:hAnsi="Times New Roman" w:cs="Times New Roman"/>
        </w:rPr>
        <w:t>Jensen mener, at det er</w:t>
      </w:r>
      <w:r w:rsidR="00071447" w:rsidRPr="0047679F">
        <w:rPr>
          <w:rFonts w:ascii="Times New Roman" w:hAnsi="Times New Roman" w:cs="Times New Roman"/>
        </w:rPr>
        <w:t xml:space="preserve"> vigtigt at</w:t>
      </w:r>
      <w:r w:rsidR="007448C2" w:rsidRPr="0047679F">
        <w:rPr>
          <w:rFonts w:ascii="Times New Roman" w:hAnsi="Times New Roman" w:cs="Times New Roman"/>
        </w:rPr>
        <w:t xml:space="preserve"> social arv </w:t>
      </w:r>
      <w:r w:rsidR="008D7E70" w:rsidRPr="0047679F">
        <w:rPr>
          <w:rFonts w:ascii="Times New Roman" w:hAnsi="Times New Roman" w:cs="Times New Roman"/>
        </w:rPr>
        <w:t xml:space="preserve">ses </w:t>
      </w:r>
      <w:r w:rsidR="007448C2" w:rsidRPr="0047679F">
        <w:rPr>
          <w:rFonts w:ascii="Times New Roman" w:hAnsi="Times New Roman" w:cs="Times New Roman"/>
        </w:rPr>
        <w:t>i et bredere perspektiv der også indeholder positive elementer.</w:t>
      </w:r>
      <w:r w:rsidR="00573972" w:rsidRPr="0047679F">
        <w:rPr>
          <w:rFonts w:ascii="Times New Roman" w:hAnsi="Times New Roman" w:cs="Times New Roman"/>
        </w:rPr>
        <w:t xml:space="preserve"> I undersøgelsen </w:t>
      </w:r>
      <w:r w:rsidR="00772A59" w:rsidRPr="0047679F">
        <w:rPr>
          <w:rFonts w:ascii="Times New Roman" w:hAnsi="Times New Roman" w:cs="Times New Roman"/>
        </w:rPr>
        <w:t>”</w:t>
      </w:r>
      <w:r w:rsidR="00573972" w:rsidRPr="0047679F">
        <w:rPr>
          <w:rFonts w:ascii="Times New Roman" w:hAnsi="Times New Roman" w:cs="Times New Roman"/>
          <w:i/>
        </w:rPr>
        <w:t>Kan daginstitutionen g</w:t>
      </w:r>
      <w:r w:rsidR="00617BA7" w:rsidRPr="0047679F">
        <w:rPr>
          <w:rFonts w:ascii="Times New Roman" w:hAnsi="Times New Roman" w:cs="Times New Roman"/>
          <w:i/>
        </w:rPr>
        <w:t>øre en forskel?</w:t>
      </w:r>
      <w:r w:rsidR="00617BA7" w:rsidRPr="0047679F">
        <w:rPr>
          <w:rFonts w:ascii="Times New Roman" w:hAnsi="Times New Roman" w:cs="Times New Roman"/>
        </w:rPr>
        <w:t xml:space="preserve"> </w:t>
      </w:r>
      <w:r w:rsidR="00617BA7" w:rsidRPr="0047679F">
        <w:rPr>
          <w:rFonts w:ascii="Times New Roman" w:hAnsi="Times New Roman" w:cs="Times New Roman"/>
          <w:i/>
        </w:rPr>
        <w:t>En undersøgelse</w:t>
      </w:r>
      <w:r w:rsidR="00573972" w:rsidRPr="0047679F">
        <w:rPr>
          <w:rFonts w:ascii="Times New Roman" w:hAnsi="Times New Roman" w:cs="Times New Roman"/>
          <w:i/>
        </w:rPr>
        <w:t xml:space="preserve"> af daginstitutioner og social arv</w:t>
      </w:r>
      <w:r w:rsidR="00772A59" w:rsidRPr="0047679F">
        <w:rPr>
          <w:rFonts w:ascii="Times New Roman" w:hAnsi="Times New Roman" w:cs="Times New Roman"/>
          <w:i/>
        </w:rPr>
        <w:t>”</w:t>
      </w:r>
      <w:r w:rsidR="00BB32A2" w:rsidRPr="0047679F">
        <w:rPr>
          <w:rFonts w:ascii="Times New Roman" w:hAnsi="Times New Roman" w:cs="Times New Roman"/>
          <w:i/>
        </w:rPr>
        <w:t xml:space="preserve"> </w:t>
      </w:r>
      <w:r w:rsidR="00BB32A2" w:rsidRPr="0047679F">
        <w:rPr>
          <w:rFonts w:ascii="Times New Roman" w:hAnsi="Times New Roman" w:cs="Times New Roman"/>
        </w:rPr>
        <w:t>fra 2005</w:t>
      </w:r>
      <w:r w:rsidR="00573972" w:rsidRPr="0047679F">
        <w:rPr>
          <w:rFonts w:ascii="Times New Roman" w:hAnsi="Times New Roman" w:cs="Times New Roman"/>
        </w:rPr>
        <w:t xml:space="preserve"> beskriv</w:t>
      </w:r>
      <w:r w:rsidR="008D7E70" w:rsidRPr="0047679F">
        <w:rPr>
          <w:rFonts w:ascii="Times New Roman" w:hAnsi="Times New Roman" w:cs="Times New Roman"/>
        </w:rPr>
        <w:t xml:space="preserve">er </w:t>
      </w:r>
      <w:r w:rsidR="004A04EA" w:rsidRPr="0047679F">
        <w:rPr>
          <w:rFonts w:ascii="Times New Roman" w:hAnsi="Times New Roman" w:cs="Times New Roman"/>
        </w:rPr>
        <w:t xml:space="preserve">Bente </w:t>
      </w:r>
      <w:r w:rsidR="008D7E70" w:rsidRPr="0047679F">
        <w:rPr>
          <w:rFonts w:ascii="Times New Roman" w:hAnsi="Times New Roman" w:cs="Times New Roman"/>
        </w:rPr>
        <w:t>Jensen</w:t>
      </w:r>
      <w:r w:rsidR="00573972" w:rsidRPr="0047679F">
        <w:rPr>
          <w:rFonts w:ascii="Times New Roman" w:hAnsi="Times New Roman" w:cs="Times New Roman"/>
        </w:rPr>
        <w:t xml:space="preserve"> det således: </w:t>
      </w:r>
      <w:r w:rsidR="00573972" w:rsidRPr="0047679F">
        <w:rPr>
          <w:rFonts w:ascii="Times New Roman" w:hAnsi="Times New Roman" w:cs="Times New Roman"/>
          <w:i/>
        </w:rPr>
        <w:t>”Social arv kan forstås både i en positiv og en negativ betydning. I den positive betydning overtager børn reaktionsmønstre fra forældrenes positive livsomstændigheder og fører dem videre ad en positiv udviklingslinje. I den negative betydning overtager børnene forældrenes negative livsomstændigheder og fører dem videre ad en negativ udviklingslinje”.</w:t>
      </w:r>
      <w:r w:rsidR="00573972" w:rsidRPr="0047679F">
        <w:rPr>
          <w:rStyle w:val="Fodnotehenvisning"/>
          <w:rFonts w:ascii="Times New Roman" w:hAnsi="Times New Roman" w:cs="Times New Roman"/>
        </w:rPr>
        <w:footnoteReference w:id="6"/>
      </w:r>
      <w:r w:rsidR="001D6E1F" w:rsidRPr="0047679F">
        <w:rPr>
          <w:rFonts w:ascii="Times New Roman" w:hAnsi="Times New Roman" w:cs="Times New Roman"/>
        </w:rPr>
        <w:t xml:space="preserve"> </w:t>
      </w:r>
    </w:p>
    <w:p w14:paraId="0C829716" w14:textId="47F28BA9" w:rsidR="00772C33" w:rsidRPr="0047679F" w:rsidRDefault="00C34092" w:rsidP="0047679F">
      <w:pPr>
        <w:spacing w:line="360" w:lineRule="auto"/>
        <w:rPr>
          <w:rFonts w:ascii="Times New Roman" w:hAnsi="Times New Roman" w:cs="Times New Roman"/>
        </w:rPr>
      </w:pPr>
      <w:r w:rsidRPr="0047679F">
        <w:rPr>
          <w:rFonts w:ascii="Times New Roman" w:hAnsi="Times New Roman" w:cs="Times New Roman"/>
        </w:rPr>
        <w:t xml:space="preserve">Samtidig mener Bente Jensen dog, </w:t>
      </w:r>
      <w:r w:rsidR="001D6E1F" w:rsidRPr="0047679F">
        <w:rPr>
          <w:rFonts w:ascii="Times New Roman" w:hAnsi="Times New Roman" w:cs="Times New Roman"/>
        </w:rPr>
        <w:t xml:space="preserve">at der ikke er noget konkret </w:t>
      </w:r>
      <w:r w:rsidR="00772A59" w:rsidRPr="0047679F">
        <w:rPr>
          <w:rFonts w:ascii="Times New Roman" w:hAnsi="Times New Roman" w:cs="Times New Roman"/>
        </w:rPr>
        <w:t>belæg</w:t>
      </w:r>
      <w:r w:rsidR="001D6E1F" w:rsidRPr="0047679F">
        <w:rPr>
          <w:rFonts w:ascii="Times New Roman" w:hAnsi="Times New Roman" w:cs="Times New Roman"/>
        </w:rPr>
        <w:t xml:space="preserve"> for</w:t>
      </w:r>
      <w:r w:rsidRPr="0047679F">
        <w:rPr>
          <w:rFonts w:ascii="Times New Roman" w:hAnsi="Times New Roman" w:cs="Times New Roman"/>
        </w:rPr>
        <w:t>,</w:t>
      </w:r>
      <w:r w:rsidR="0090193F" w:rsidRPr="0047679F">
        <w:rPr>
          <w:rFonts w:ascii="Times New Roman" w:hAnsi="Times New Roman" w:cs="Times New Roman"/>
        </w:rPr>
        <w:t xml:space="preserve"> at forældrenes</w:t>
      </w:r>
      <w:r w:rsidR="001D6E1F" w:rsidRPr="0047679F">
        <w:rPr>
          <w:rFonts w:ascii="Times New Roman" w:hAnsi="Times New Roman" w:cs="Times New Roman"/>
        </w:rPr>
        <w:t xml:space="preserve"> </w:t>
      </w:r>
      <w:r w:rsidR="00772A59" w:rsidRPr="0047679F">
        <w:rPr>
          <w:rFonts w:ascii="Times New Roman" w:hAnsi="Times New Roman" w:cs="Times New Roman"/>
        </w:rPr>
        <w:t>sociale arv videreføres</w:t>
      </w:r>
      <w:r w:rsidR="001D6E1F" w:rsidRPr="0047679F">
        <w:rPr>
          <w:rFonts w:ascii="Times New Roman" w:hAnsi="Times New Roman" w:cs="Times New Roman"/>
        </w:rPr>
        <w:t xml:space="preserve"> til deres børn. </w:t>
      </w:r>
      <w:r w:rsidR="006F08EC" w:rsidRPr="0047679F">
        <w:rPr>
          <w:rFonts w:ascii="Times New Roman" w:hAnsi="Times New Roman" w:cs="Times New Roman"/>
        </w:rPr>
        <w:t xml:space="preserve">Bente </w:t>
      </w:r>
      <w:r w:rsidR="001D6E1F" w:rsidRPr="0047679F">
        <w:rPr>
          <w:rFonts w:ascii="Times New Roman" w:hAnsi="Times New Roman" w:cs="Times New Roman"/>
        </w:rPr>
        <w:t>Jensen er af den overbevisning</w:t>
      </w:r>
      <w:r w:rsidRPr="0047679F">
        <w:rPr>
          <w:rFonts w:ascii="Times New Roman" w:hAnsi="Times New Roman" w:cs="Times New Roman"/>
        </w:rPr>
        <w:t>,</w:t>
      </w:r>
      <w:r w:rsidR="001D6E1F" w:rsidRPr="0047679F">
        <w:rPr>
          <w:rFonts w:ascii="Times New Roman" w:hAnsi="Times New Roman" w:cs="Times New Roman"/>
        </w:rPr>
        <w:t xml:space="preserve"> at samspillet mellem barnet, familien og intuitionen herunder pædagogen kan have en udslagsgivende effekt på barnets udvikling</w:t>
      </w:r>
      <w:r w:rsidRPr="0047679F">
        <w:rPr>
          <w:rFonts w:ascii="Times New Roman" w:hAnsi="Times New Roman" w:cs="Times New Roman"/>
        </w:rPr>
        <w:t>,</w:t>
      </w:r>
      <w:r w:rsidR="001D6E1F" w:rsidRPr="0047679F">
        <w:rPr>
          <w:rFonts w:ascii="Times New Roman" w:hAnsi="Times New Roman" w:cs="Times New Roman"/>
        </w:rPr>
        <w:t xml:space="preserve"> og i hvor stor grad forældrenes sociale arv </w:t>
      </w:r>
      <w:r w:rsidRPr="0047679F">
        <w:rPr>
          <w:rFonts w:ascii="Times New Roman" w:hAnsi="Times New Roman" w:cs="Times New Roman"/>
        </w:rPr>
        <w:t>v</w:t>
      </w:r>
      <w:r w:rsidR="001D6E1F" w:rsidRPr="0047679F">
        <w:rPr>
          <w:rFonts w:ascii="Times New Roman" w:hAnsi="Times New Roman" w:cs="Times New Roman"/>
        </w:rPr>
        <w:t>il påvirke barnet på længere sigt.</w:t>
      </w:r>
    </w:p>
    <w:p w14:paraId="67CA86FE" w14:textId="77777777" w:rsidR="00E37297" w:rsidRPr="0047679F" w:rsidRDefault="00E37297" w:rsidP="0047679F">
      <w:pPr>
        <w:spacing w:line="360" w:lineRule="auto"/>
        <w:rPr>
          <w:rFonts w:ascii="Times New Roman" w:hAnsi="Times New Roman" w:cs="Times New Roman"/>
        </w:rPr>
      </w:pPr>
    </w:p>
    <w:p w14:paraId="5FA9B602" w14:textId="77777777" w:rsidR="00E37297" w:rsidRPr="0047679F" w:rsidRDefault="00E37297" w:rsidP="0047679F">
      <w:pPr>
        <w:spacing w:line="360" w:lineRule="auto"/>
        <w:rPr>
          <w:rFonts w:ascii="Times New Roman" w:hAnsi="Times New Roman" w:cs="Times New Roman"/>
        </w:rPr>
      </w:pPr>
    </w:p>
    <w:p w14:paraId="330B9371" w14:textId="77777777" w:rsidR="00B148D4" w:rsidRPr="0047679F" w:rsidRDefault="00B148D4" w:rsidP="0047679F">
      <w:pPr>
        <w:pStyle w:val="Overskrift1"/>
        <w:spacing w:line="360" w:lineRule="auto"/>
        <w:rPr>
          <w:rFonts w:ascii="Times New Roman" w:hAnsi="Times New Roman" w:cs="Times New Roman"/>
          <w:color w:val="auto"/>
        </w:rPr>
      </w:pPr>
      <w:bookmarkStart w:id="10" w:name="_Toc272417450"/>
      <w:r w:rsidRPr="0047679F">
        <w:rPr>
          <w:rFonts w:ascii="Times New Roman" w:hAnsi="Times New Roman" w:cs="Times New Roman"/>
          <w:color w:val="auto"/>
        </w:rPr>
        <w:lastRenderedPageBreak/>
        <w:t>5.0 Det pædagogiske arbejde med udsatte børn</w:t>
      </w:r>
      <w:bookmarkEnd w:id="10"/>
    </w:p>
    <w:p w14:paraId="26F3B51B" w14:textId="11F86722" w:rsidR="00E82117" w:rsidRPr="0047679F" w:rsidRDefault="00B148D4" w:rsidP="0047679F">
      <w:pPr>
        <w:pStyle w:val="Overskrift2"/>
        <w:spacing w:line="360" w:lineRule="auto"/>
        <w:rPr>
          <w:rFonts w:ascii="Times New Roman" w:hAnsi="Times New Roman" w:cs="Times New Roman"/>
          <w:color w:val="auto"/>
        </w:rPr>
      </w:pPr>
      <w:bookmarkStart w:id="11" w:name="_Toc272417451"/>
      <w:r w:rsidRPr="0047679F">
        <w:rPr>
          <w:rFonts w:ascii="Times New Roman" w:hAnsi="Times New Roman" w:cs="Times New Roman"/>
          <w:color w:val="auto"/>
        </w:rPr>
        <w:t>5.1</w:t>
      </w:r>
      <w:r w:rsidR="00DE61FD" w:rsidRPr="0047679F">
        <w:rPr>
          <w:rFonts w:ascii="Times New Roman" w:hAnsi="Times New Roman" w:cs="Times New Roman"/>
          <w:color w:val="auto"/>
        </w:rPr>
        <w:t xml:space="preserve"> </w:t>
      </w:r>
      <w:r w:rsidR="00833377" w:rsidRPr="0047679F">
        <w:rPr>
          <w:rFonts w:ascii="Times New Roman" w:hAnsi="Times New Roman" w:cs="Times New Roman"/>
          <w:color w:val="auto"/>
        </w:rPr>
        <w:t>Mønsterbrydning og resiliens</w:t>
      </w:r>
      <w:bookmarkEnd w:id="11"/>
    </w:p>
    <w:p w14:paraId="6E7790B1" w14:textId="0C6FCC89" w:rsidR="00FA5270" w:rsidRPr="0047679F" w:rsidRDefault="00FA5270" w:rsidP="0047679F">
      <w:pPr>
        <w:spacing w:line="360" w:lineRule="auto"/>
        <w:rPr>
          <w:rFonts w:ascii="Times New Roman" w:hAnsi="Times New Roman" w:cs="Times New Roman"/>
        </w:rPr>
      </w:pPr>
      <w:r w:rsidRPr="0047679F">
        <w:rPr>
          <w:rFonts w:ascii="Times New Roman" w:hAnsi="Times New Roman" w:cs="Times New Roman"/>
        </w:rPr>
        <w:t>Betegne</w:t>
      </w:r>
      <w:r w:rsidR="00246119" w:rsidRPr="0047679F">
        <w:rPr>
          <w:rFonts w:ascii="Times New Roman" w:hAnsi="Times New Roman" w:cs="Times New Roman"/>
        </w:rPr>
        <w:t>lsen mønsterbryder udspringer</w:t>
      </w:r>
      <w:r w:rsidRPr="0047679F">
        <w:rPr>
          <w:rFonts w:ascii="Times New Roman" w:hAnsi="Times New Roman" w:cs="Times New Roman"/>
        </w:rPr>
        <w:t xml:space="preserve"> af forskning om den negative sociale arv</w:t>
      </w:r>
      <w:r w:rsidR="006E7D4F" w:rsidRPr="0047679F">
        <w:rPr>
          <w:rFonts w:ascii="Times New Roman" w:hAnsi="Times New Roman" w:cs="Times New Roman"/>
        </w:rPr>
        <w:t>, da i</w:t>
      </w:r>
      <w:r w:rsidR="00C34092" w:rsidRPr="0047679F">
        <w:rPr>
          <w:rFonts w:ascii="Times New Roman" w:hAnsi="Times New Roman" w:cs="Times New Roman"/>
        </w:rPr>
        <w:t>kke</w:t>
      </w:r>
      <w:r w:rsidR="00951DFB" w:rsidRPr="0047679F">
        <w:rPr>
          <w:rFonts w:ascii="Times New Roman" w:hAnsi="Times New Roman" w:cs="Times New Roman"/>
        </w:rPr>
        <w:t xml:space="preserve"> alle individer</w:t>
      </w:r>
      <w:r w:rsidR="00E37297" w:rsidRPr="0047679F">
        <w:rPr>
          <w:rFonts w:ascii="Times New Roman" w:hAnsi="Times New Roman" w:cs="Times New Roman"/>
        </w:rPr>
        <w:t xml:space="preserve"> </w:t>
      </w:r>
      <w:r w:rsidR="006E7D4F" w:rsidRPr="0047679F">
        <w:rPr>
          <w:rFonts w:ascii="Times New Roman" w:hAnsi="Times New Roman" w:cs="Times New Roman"/>
        </w:rPr>
        <w:t>internalisere</w:t>
      </w:r>
      <w:r w:rsidR="00951DFB" w:rsidRPr="0047679F">
        <w:rPr>
          <w:rFonts w:ascii="Times New Roman" w:hAnsi="Times New Roman" w:cs="Times New Roman"/>
        </w:rPr>
        <w:t xml:space="preserve"> forældrenes </w:t>
      </w:r>
      <w:r w:rsidRPr="0047679F">
        <w:rPr>
          <w:rFonts w:ascii="Times New Roman" w:hAnsi="Times New Roman" w:cs="Times New Roman"/>
        </w:rPr>
        <w:t>sociokulturelle og psykosociale livsvilkår</w:t>
      </w:r>
      <w:r w:rsidR="00E37297" w:rsidRPr="0047679F">
        <w:rPr>
          <w:rFonts w:ascii="Times New Roman" w:hAnsi="Times New Roman" w:cs="Times New Roman"/>
        </w:rPr>
        <w:t>.</w:t>
      </w:r>
      <w:r w:rsidRPr="0047679F">
        <w:rPr>
          <w:rFonts w:ascii="Times New Roman" w:hAnsi="Times New Roman" w:cs="Times New Roman"/>
        </w:rPr>
        <w:t xml:space="preserve"> </w:t>
      </w:r>
      <w:r w:rsidR="00C34092" w:rsidRPr="0047679F">
        <w:rPr>
          <w:rFonts w:ascii="Times New Roman" w:hAnsi="Times New Roman" w:cs="Times New Roman"/>
        </w:rPr>
        <w:t>N</w:t>
      </w:r>
      <w:r w:rsidRPr="0047679F">
        <w:rPr>
          <w:rFonts w:ascii="Times New Roman" w:hAnsi="Times New Roman" w:cs="Times New Roman"/>
        </w:rPr>
        <w:t>og</w:t>
      </w:r>
      <w:r w:rsidR="002C1117" w:rsidRPr="0047679F">
        <w:rPr>
          <w:rFonts w:ascii="Times New Roman" w:hAnsi="Times New Roman" w:cs="Times New Roman"/>
        </w:rPr>
        <w:t>en individer formår at skabe</w:t>
      </w:r>
      <w:r w:rsidRPr="0047679F">
        <w:rPr>
          <w:rFonts w:ascii="Times New Roman" w:hAnsi="Times New Roman" w:cs="Times New Roman"/>
        </w:rPr>
        <w:t xml:space="preserve"> bedre livsvilkår</w:t>
      </w:r>
      <w:r w:rsidR="006F08EC" w:rsidRPr="0047679F">
        <w:rPr>
          <w:rFonts w:ascii="Times New Roman" w:hAnsi="Times New Roman" w:cs="Times New Roman"/>
        </w:rPr>
        <w:t>,</w:t>
      </w:r>
      <w:r w:rsidRPr="0047679F">
        <w:rPr>
          <w:rFonts w:ascii="Times New Roman" w:hAnsi="Times New Roman" w:cs="Times New Roman"/>
        </w:rPr>
        <w:t xml:space="preserve"> eksempel</w:t>
      </w:r>
      <w:r w:rsidR="00C34092" w:rsidRPr="0047679F">
        <w:rPr>
          <w:rFonts w:ascii="Times New Roman" w:hAnsi="Times New Roman" w:cs="Times New Roman"/>
        </w:rPr>
        <w:t>vis</w:t>
      </w:r>
      <w:r w:rsidRPr="0047679F">
        <w:rPr>
          <w:rFonts w:ascii="Times New Roman" w:hAnsi="Times New Roman" w:cs="Times New Roman"/>
        </w:rPr>
        <w:t xml:space="preserve"> gennem bedre uddannelse</w:t>
      </w:r>
      <w:r w:rsidR="00C34092" w:rsidRPr="0047679F">
        <w:rPr>
          <w:rFonts w:ascii="Times New Roman" w:hAnsi="Times New Roman" w:cs="Times New Roman"/>
        </w:rPr>
        <w:t xml:space="preserve"> end forældrene,</w:t>
      </w:r>
      <w:r w:rsidRPr="0047679F">
        <w:rPr>
          <w:rFonts w:ascii="Times New Roman" w:hAnsi="Times New Roman" w:cs="Times New Roman"/>
        </w:rPr>
        <w:t xml:space="preserve"> og på denne måde bryde med den negative sociale arv – deraf opstår begrebet mønsterbryder.</w:t>
      </w:r>
      <w:r w:rsidR="00AB2D7F" w:rsidRPr="0047679F">
        <w:rPr>
          <w:rStyle w:val="Fodnotehenvisning"/>
          <w:rFonts w:ascii="Times New Roman" w:hAnsi="Times New Roman" w:cs="Times New Roman"/>
        </w:rPr>
        <w:footnoteReference w:id="7"/>
      </w:r>
      <w:r w:rsidRPr="0047679F">
        <w:rPr>
          <w:rFonts w:ascii="Times New Roman" w:hAnsi="Times New Roman" w:cs="Times New Roman"/>
        </w:rPr>
        <w:t xml:space="preserve"> </w:t>
      </w:r>
    </w:p>
    <w:p w14:paraId="7BF6C5DE" w14:textId="0520FA2F" w:rsidR="00951DFB" w:rsidRPr="0047679F" w:rsidRDefault="00FA5270" w:rsidP="0047679F">
      <w:pPr>
        <w:spacing w:line="360" w:lineRule="auto"/>
        <w:rPr>
          <w:rFonts w:ascii="Times New Roman" w:hAnsi="Times New Roman" w:cs="Times New Roman"/>
        </w:rPr>
      </w:pPr>
      <w:r w:rsidRPr="0047679F">
        <w:rPr>
          <w:rFonts w:ascii="Times New Roman" w:hAnsi="Times New Roman" w:cs="Times New Roman"/>
        </w:rPr>
        <w:t>For at undersøge pædagogens muligheder og begrænsninger</w:t>
      </w:r>
      <w:r w:rsidR="00E37297" w:rsidRPr="0047679F">
        <w:rPr>
          <w:rFonts w:ascii="Times New Roman" w:hAnsi="Times New Roman" w:cs="Times New Roman"/>
        </w:rPr>
        <w:t>,</w:t>
      </w:r>
      <w:r w:rsidRPr="0047679F">
        <w:rPr>
          <w:rFonts w:ascii="Times New Roman" w:hAnsi="Times New Roman" w:cs="Times New Roman"/>
        </w:rPr>
        <w:t xml:space="preserve"> vil der her sættes fokus på betydningen af resi</w:t>
      </w:r>
      <w:r w:rsidR="00951DFB" w:rsidRPr="0047679F">
        <w:rPr>
          <w:rFonts w:ascii="Times New Roman" w:hAnsi="Times New Roman" w:cs="Times New Roman"/>
        </w:rPr>
        <w:t>liens i forhold til individets chance</w:t>
      </w:r>
      <w:r w:rsidR="008756A3" w:rsidRPr="0047679F">
        <w:rPr>
          <w:rFonts w:ascii="Times New Roman" w:hAnsi="Times New Roman" w:cs="Times New Roman"/>
        </w:rPr>
        <w:t>r</w:t>
      </w:r>
      <w:r w:rsidR="00951DFB" w:rsidRPr="0047679F">
        <w:rPr>
          <w:rFonts w:ascii="Times New Roman" w:hAnsi="Times New Roman" w:cs="Times New Roman"/>
        </w:rPr>
        <w:t xml:space="preserve"> for at bryde med den sociale arv.</w:t>
      </w:r>
    </w:p>
    <w:p w14:paraId="4511C152" w14:textId="45BBBA1A" w:rsidR="002C1117" w:rsidRPr="0047679F" w:rsidRDefault="00951DFB" w:rsidP="0047679F">
      <w:pPr>
        <w:spacing w:line="360" w:lineRule="auto"/>
        <w:rPr>
          <w:rFonts w:ascii="Times New Roman" w:hAnsi="Times New Roman" w:cs="Times New Roman"/>
        </w:rPr>
      </w:pPr>
      <w:r w:rsidRPr="0047679F">
        <w:rPr>
          <w:rFonts w:ascii="Times New Roman" w:hAnsi="Times New Roman" w:cs="Times New Roman"/>
        </w:rPr>
        <w:t>Resiliens betyder genopretning af oprindelig tilstand efter fysisk belastning og den menneskelige evne til bedre</w:t>
      </w:r>
      <w:r w:rsidR="002C1117" w:rsidRPr="0047679F">
        <w:rPr>
          <w:rFonts w:ascii="Times New Roman" w:hAnsi="Times New Roman" w:cs="Times New Roman"/>
        </w:rPr>
        <w:t xml:space="preserve"> at kunne mestre livet. Ifølge</w:t>
      </w:r>
      <w:r w:rsidRPr="0047679F">
        <w:rPr>
          <w:rFonts w:ascii="Times New Roman" w:hAnsi="Times New Roman" w:cs="Times New Roman"/>
        </w:rPr>
        <w:t xml:space="preserve"> Jytte Birk Sørensen</w:t>
      </w:r>
      <w:r w:rsidR="008756A3" w:rsidRPr="0047679F">
        <w:rPr>
          <w:rFonts w:ascii="Times New Roman" w:hAnsi="Times New Roman" w:cs="Times New Roman"/>
        </w:rPr>
        <w:t xml:space="preserve"> defineres begrebet som følgende</w:t>
      </w:r>
      <w:r w:rsidRPr="0047679F">
        <w:rPr>
          <w:rFonts w:ascii="Times New Roman" w:hAnsi="Times New Roman" w:cs="Times New Roman"/>
        </w:rPr>
        <w:t xml:space="preserve">: </w:t>
      </w:r>
      <w:r w:rsidR="00FA5270" w:rsidRPr="0047679F">
        <w:rPr>
          <w:rFonts w:ascii="Times New Roman" w:hAnsi="Times New Roman" w:cs="Times New Roman"/>
        </w:rPr>
        <w:t>”</w:t>
      </w:r>
      <w:r w:rsidR="00FA5270" w:rsidRPr="0047679F">
        <w:rPr>
          <w:rFonts w:ascii="Times New Roman" w:hAnsi="Times New Roman" w:cs="Times New Roman"/>
          <w:i/>
        </w:rPr>
        <w:t>Resiliens er processer, der bevirker, at udviklingen når et tilfredsstillende resultat, til trods for at barnet har erfaringer med situationer, der indebærer relativt høj risiko for at udvikle problemer eller for afvigelser.</w:t>
      </w:r>
      <w:r w:rsidR="00FA5270" w:rsidRPr="0047679F">
        <w:rPr>
          <w:rFonts w:ascii="Times New Roman" w:hAnsi="Times New Roman" w:cs="Times New Roman"/>
        </w:rPr>
        <w:t>”</w:t>
      </w:r>
      <w:r w:rsidR="00FA5270" w:rsidRPr="0047679F">
        <w:rPr>
          <w:rStyle w:val="Fodnotehenvisning"/>
          <w:rFonts w:ascii="Times New Roman" w:hAnsi="Times New Roman" w:cs="Times New Roman"/>
        </w:rPr>
        <w:footnoteReference w:id="8"/>
      </w:r>
      <w:r w:rsidR="00FA5270" w:rsidRPr="0047679F">
        <w:rPr>
          <w:rFonts w:ascii="Times New Roman" w:hAnsi="Times New Roman" w:cs="Times New Roman"/>
        </w:rPr>
        <w:t xml:space="preserve"> </w:t>
      </w:r>
      <w:r w:rsidR="00CB7596" w:rsidRPr="0047679F">
        <w:rPr>
          <w:rFonts w:ascii="Times New Roman" w:hAnsi="Times New Roman" w:cs="Times New Roman"/>
        </w:rPr>
        <w:t>Resilien</w:t>
      </w:r>
      <w:r w:rsidR="00EC76E6" w:rsidRPr="0047679F">
        <w:rPr>
          <w:rFonts w:ascii="Times New Roman" w:hAnsi="Times New Roman" w:cs="Times New Roman"/>
        </w:rPr>
        <w:t>stænkningen knytter sig til barnet</w:t>
      </w:r>
      <w:r w:rsidR="00CB7596" w:rsidRPr="0047679F">
        <w:rPr>
          <w:rFonts w:ascii="Times New Roman" w:hAnsi="Times New Roman" w:cs="Times New Roman"/>
        </w:rPr>
        <w:t xml:space="preserve"> som befinder sig i vanskelige livsituationer med stor risiko for problemudvikling og generelt ringe livsbetingelser på sigt. For pædagogen handler det om at opnå indsigt i</w:t>
      </w:r>
      <w:r w:rsidR="001F6ED9" w:rsidRPr="0047679F">
        <w:rPr>
          <w:rFonts w:ascii="Times New Roman" w:hAnsi="Times New Roman" w:cs="Times New Roman"/>
        </w:rPr>
        <w:t>,</w:t>
      </w:r>
      <w:r w:rsidR="00CB7596" w:rsidRPr="0047679F">
        <w:rPr>
          <w:rFonts w:ascii="Times New Roman" w:hAnsi="Times New Roman" w:cs="Times New Roman"/>
        </w:rPr>
        <w:t xml:space="preserve"> hvordan </w:t>
      </w:r>
      <w:r w:rsidR="001F6ED9" w:rsidRPr="0047679F">
        <w:rPr>
          <w:rFonts w:ascii="Times New Roman" w:hAnsi="Times New Roman" w:cs="Times New Roman"/>
        </w:rPr>
        <w:t>barnet kan støttes</w:t>
      </w:r>
      <w:r w:rsidR="00CB7596" w:rsidRPr="0047679F">
        <w:rPr>
          <w:rFonts w:ascii="Times New Roman" w:hAnsi="Times New Roman" w:cs="Times New Roman"/>
        </w:rPr>
        <w:t xml:space="preserve"> i at udvikle strategier, så det magter vanskeligheder på en konstruktiv og mestringsfremmende måde.</w:t>
      </w:r>
      <w:r w:rsidR="00CB7596" w:rsidRPr="0047679F">
        <w:rPr>
          <w:rStyle w:val="Fodnotehenvisning"/>
          <w:rFonts w:ascii="Times New Roman" w:hAnsi="Times New Roman" w:cs="Times New Roman"/>
        </w:rPr>
        <w:footnoteReference w:id="9"/>
      </w:r>
      <w:r w:rsidR="00CB7535" w:rsidRPr="0047679F">
        <w:rPr>
          <w:rFonts w:ascii="Times New Roman" w:hAnsi="Times New Roman" w:cs="Times New Roman"/>
        </w:rPr>
        <w:t xml:space="preserve"> </w:t>
      </w:r>
    </w:p>
    <w:p w14:paraId="38A87AD4" w14:textId="01A349F4" w:rsidR="0008293F" w:rsidRPr="0047679F" w:rsidRDefault="002C1117" w:rsidP="0047679F">
      <w:pPr>
        <w:spacing w:line="360" w:lineRule="auto"/>
        <w:rPr>
          <w:rFonts w:ascii="Times New Roman" w:hAnsi="Times New Roman" w:cs="Times New Roman"/>
        </w:rPr>
      </w:pPr>
      <w:r w:rsidRPr="0047679F">
        <w:rPr>
          <w:rFonts w:ascii="Times New Roman" w:hAnsi="Times New Roman" w:cs="Times New Roman"/>
        </w:rPr>
        <w:t>Meget tyder på, at barnets medfødte potentiale</w:t>
      </w:r>
      <w:r w:rsidR="001F6ED9" w:rsidRPr="0047679F">
        <w:rPr>
          <w:rFonts w:ascii="Times New Roman" w:hAnsi="Times New Roman" w:cs="Times New Roman"/>
        </w:rPr>
        <w:t xml:space="preserve"> </w:t>
      </w:r>
      <w:r w:rsidR="006F08EC" w:rsidRPr="0047679F">
        <w:rPr>
          <w:rFonts w:ascii="Times New Roman" w:hAnsi="Times New Roman" w:cs="Times New Roman"/>
        </w:rPr>
        <w:t>–</w:t>
      </w:r>
      <w:r w:rsidRPr="0047679F">
        <w:rPr>
          <w:rFonts w:ascii="Times New Roman" w:hAnsi="Times New Roman" w:cs="Times New Roman"/>
        </w:rPr>
        <w:t xml:space="preserve"> a</w:t>
      </w:r>
      <w:r w:rsidR="006F08EC" w:rsidRPr="0047679F">
        <w:rPr>
          <w:rFonts w:ascii="Times New Roman" w:hAnsi="Times New Roman" w:cs="Times New Roman"/>
        </w:rPr>
        <w:t>l</w:t>
      </w:r>
      <w:r w:rsidRPr="0047679F">
        <w:rPr>
          <w:rFonts w:ascii="Times New Roman" w:hAnsi="Times New Roman" w:cs="Times New Roman"/>
        </w:rPr>
        <w:t>tså personlige ressourcer samt barnets sociale ressourcer i for</w:t>
      </w:r>
      <w:r w:rsidR="00267246" w:rsidRPr="0047679F">
        <w:rPr>
          <w:rFonts w:ascii="Times New Roman" w:hAnsi="Times New Roman" w:cs="Times New Roman"/>
        </w:rPr>
        <w:t>m af relationer til andre</w:t>
      </w:r>
      <w:r w:rsidR="001F6ED9" w:rsidRPr="0047679F">
        <w:rPr>
          <w:rFonts w:ascii="Times New Roman" w:hAnsi="Times New Roman" w:cs="Times New Roman"/>
        </w:rPr>
        <w:t xml:space="preserve"> </w:t>
      </w:r>
      <w:r w:rsidR="006F08EC" w:rsidRPr="0047679F">
        <w:rPr>
          <w:rFonts w:ascii="Times New Roman" w:hAnsi="Times New Roman" w:cs="Times New Roman"/>
        </w:rPr>
        <w:t>–</w:t>
      </w:r>
      <w:r w:rsidRPr="0047679F">
        <w:rPr>
          <w:rFonts w:ascii="Times New Roman" w:hAnsi="Times New Roman" w:cs="Times New Roman"/>
        </w:rPr>
        <w:t xml:space="preserve"> er central i forhold til at styrke barnets resiliens. Med denne forstå</w:t>
      </w:r>
      <w:r w:rsidR="00267246" w:rsidRPr="0047679F">
        <w:rPr>
          <w:rFonts w:ascii="Times New Roman" w:hAnsi="Times New Roman" w:cs="Times New Roman"/>
        </w:rPr>
        <w:t>else flyttes perspektivet fra en</w:t>
      </w:r>
      <w:r w:rsidR="00EC76E6" w:rsidRPr="0047679F">
        <w:rPr>
          <w:rFonts w:ascii="Times New Roman" w:hAnsi="Times New Roman" w:cs="Times New Roman"/>
        </w:rPr>
        <w:t xml:space="preserve"> individ</w:t>
      </w:r>
      <w:r w:rsidRPr="0047679F">
        <w:rPr>
          <w:rFonts w:ascii="Times New Roman" w:hAnsi="Times New Roman" w:cs="Times New Roman"/>
        </w:rPr>
        <w:t xml:space="preserve">orienteret forståelse til en </w:t>
      </w:r>
      <w:r w:rsidR="00267246" w:rsidRPr="0047679F">
        <w:rPr>
          <w:rFonts w:ascii="Times New Roman" w:hAnsi="Times New Roman" w:cs="Times New Roman"/>
        </w:rPr>
        <w:t xml:space="preserve">mere </w:t>
      </w:r>
      <w:r w:rsidR="00EC76E6" w:rsidRPr="0047679F">
        <w:rPr>
          <w:rFonts w:ascii="Times New Roman" w:hAnsi="Times New Roman" w:cs="Times New Roman"/>
        </w:rPr>
        <w:t>relations</w:t>
      </w:r>
      <w:r w:rsidRPr="0047679F">
        <w:rPr>
          <w:rFonts w:ascii="Times New Roman" w:hAnsi="Times New Roman" w:cs="Times New Roman"/>
        </w:rPr>
        <w:t>orienteret forståelse. Det betyder</w:t>
      </w:r>
      <w:r w:rsidR="00E37297" w:rsidRPr="0047679F">
        <w:rPr>
          <w:rFonts w:ascii="Times New Roman" w:hAnsi="Times New Roman" w:cs="Times New Roman"/>
        </w:rPr>
        <w:t>,</w:t>
      </w:r>
      <w:r w:rsidRPr="0047679F">
        <w:rPr>
          <w:rFonts w:ascii="Times New Roman" w:hAnsi="Times New Roman" w:cs="Times New Roman"/>
        </w:rPr>
        <w:t xml:space="preserve"> at pædagogens rolle i forhold til</w:t>
      </w:r>
      <w:r w:rsidR="001F6ED9" w:rsidRPr="0047679F">
        <w:rPr>
          <w:rFonts w:ascii="Times New Roman" w:hAnsi="Times New Roman" w:cs="Times New Roman"/>
        </w:rPr>
        <w:t xml:space="preserve"> opbyggelse af</w:t>
      </w:r>
      <w:r w:rsidRPr="0047679F">
        <w:rPr>
          <w:rFonts w:ascii="Times New Roman" w:hAnsi="Times New Roman" w:cs="Times New Roman"/>
        </w:rPr>
        <w:t xml:space="preserve"> relationer er altafgørende for</w:t>
      </w:r>
      <w:r w:rsidR="001F6ED9" w:rsidRPr="0047679F">
        <w:rPr>
          <w:rFonts w:ascii="Times New Roman" w:hAnsi="Times New Roman" w:cs="Times New Roman"/>
        </w:rPr>
        <w:t xml:space="preserve"> en</w:t>
      </w:r>
      <w:r w:rsidR="008756A3" w:rsidRPr="0047679F">
        <w:rPr>
          <w:rFonts w:ascii="Times New Roman" w:hAnsi="Times New Roman" w:cs="Times New Roman"/>
        </w:rPr>
        <w:t xml:space="preserve"> positiv trivsel og udvikling</w:t>
      </w:r>
      <w:r w:rsidRPr="0047679F">
        <w:rPr>
          <w:rFonts w:ascii="Times New Roman" w:hAnsi="Times New Roman" w:cs="Times New Roman"/>
        </w:rPr>
        <w:t>.</w:t>
      </w:r>
      <w:r w:rsidR="00267246" w:rsidRPr="0047679F">
        <w:rPr>
          <w:rFonts w:ascii="Times New Roman" w:hAnsi="Times New Roman" w:cs="Times New Roman"/>
        </w:rPr>
        <w:t xml:space="preserve"> Når pædagogen skal hjælpe og støtte d</w:t>
      </w:r>
      <w:r w:rsidR="00EC76E6" w:rsidRPr="0047679F">
        <w:rPr>
          <w:rFonts w:ascii="Times New Roman" w:hAnsi="Times New Roman" w:cs="Times New Roman"/>
        </w:rPr>
        <w:t>et udsatte barn med at bryde</w:t>
      </w:r>
      <w:r w:rsidR="00267246" w:rsidRPr="0047679F">
        <w:rPr>
          <w:rFonts w:ascii="Times New Roman" w:hAnsi="Times New Roman" w:cs="Times New Roman"/>
        </w:rPr>
        <w:t xml:space="preserve"> </w:t>
      </w:r>
      <w:r w:rsidR="001F6ED9" w:rsidRPr="0047679F">
        <w:rPr>
          <w:rFonts w:ascii="Times New Roman" w:hAnsi="Times New Roman" w:cs="Times New Roman"/>
        </w:rPr>
        <w:t>de hidtil</w:t>
      </w:r>
      <w:r w:rsidR="00267246" w:rsidRPr="0047679F">
        <w:rPr>
          <w:rFonts w:ascii="Times New Roman" w:hAnsi="Times New Roman" w:cs="Times New Roman"/>
        </w:rPr>
        <w:t xml:space="preserve"> erhvervede mønstre</w:t>
      </w:r>
      <w:r w:rsidR="00E37297" w:rsidRPr="0047679F">
        <w:rPr>
          <w:rFonts w:ascii="Times New Roman" w:hAnsi="Times New Roman" w:cs="Times New Roman"/>
        </w:rPr>
        <w:t>,</w:t>
      </w:r>
      <w:r w:rsidR="00267246" w:rsidRPr="0047679F">
        <w:rPr>
          <w:rFonts w:ascii="Times New Roman" w:hAnsi="Times New Roman" w:cs="Times New Roman"/>
        </w:rPr>
        <w:t xml:space="preserve"> kan viden om resiliens og mønsterbrydning være</w:t>
      </w:r>
      <w:r w:rsidR="006A39BC" w:rsidRPr="0047679F">
        <w:rPr>
          <w:rFonts w:ascii="Times New Roman" w:hAnsi="Times New Roman" w:cs="Times New Roman"/>
        </w:rPr>
        <w:t xml:space="preserve"> en fordel. Ved at omsætte</w:t>
      </w:r>
      <w:r w:rsidR="00267246" w:rsidRPr="0047679F">
        <w:rPr>
          <w:rFonts w:ascii="Times New Roman" w:hAnsi="Times New Roman" w:cs="Times New Roman"/>
        </w:rPr>
        <w:t xml:space="preserve"> teorier til praksis</w:t>
      </w:r>
      <w:r w:rsidR="00E37297" w:rsidRPr="0047679F">
        <w:rPr>
          <w:rFonts w:ascii="Times New Roman" w:hAnsi="Times New Roman" w:cs="Times New Roman"/>
        </w:rPr>
        <w:t>,</w:t>
      </w:r>
      <w:r w:rsidR="00267246" w:rsidRPr="0047679F">
        <w:rPr>
          <w:rFonts w:ascii="Times New Roman" w:hAnsi="Times New Roman" w:cs="Times New Roman"/>
        </w:rPr>
        <w:t xml:space="preserve"> giver det pædagogen redskaber til kvalificeret og </w:t>
      </w:r>
      <w:r w:rsidR="006A39BC" w:rsidRPr="0047679F">
        <w:rPr>
          <w:rFonts w:ascii="Times New Roman" w:hAnsi="Times New Roman" w:cs="Times New Roman"/>
        </w:rPr>
        <w:t>systematiseret</w:t>
      </w:r>
      <w:r w:rsidR="00267246" w:rsidRPr="0047679F">
        <w:rPr>
          <w:rFonts w:ascii="Times New Roman" w:hAnsi="Times New Roman" w:cs="Times New Roman"/>
        </w:rPr>
        <w:t xml:space="preserve"> at arbejde med barnet. </w:t>
      </w:r>
      <w:r w:rsidR="008756A3" w:rsidRPr="0047679F">
        <w:rPr>
          <w:rFonts w:ascii="Times New Roman" w:hAnsi="Times New Roman" w:cs="Times New Roman"/>
        </w:rPr>
        <w:t xml:space="preserve">For at give bedst mulig støtte og arbejde med barnet, </w:t>
      </w:r>
      <w:r w:rsidR="00267246" w:rsidRPr="0047679F">
        <w:rPr>
          <w:rFonts w:ascii="Times New Roman" w:hAnsi="Times New Roman" w:cs="Times New Roman"/>
        </w:rPr>
        <w:t xml:space="preserve">er det vigtigt at se barnet ud fra dets aktuelle livssituation. I henhold til dette </w:t>
      </w:r>
      <w:r w:rsidR="001F6ED9" w:rsidRPr="0047679F">
        <w:rPr>
          <w:rFonts w:ascii="Times New Roman" w:hAnsi="Times New Roman" w:cs="Times New Roman"/>
        </w:rPr>
        <w:t>synes</w:t>
      </w:r>
      <w:r w:rsidR="00267246" w:rsidRPr="0047679F">
        <w:rPr>
          <w:rFonts w:ascii="Times New Roman" w:hAnsi="Times New Roman" w:cs="Times New Roman"/>
        </w:rPr>
        <w:t xml:space="preserve"> det </w:t>
      </w:r>
      <w:r w:rsidR="008756A3" w:rsidRPr="0047679F">
        <w:rPr>
          <w:rFonts w:ascii="Times New Roman" w:hAnsi="Times New Roman" w:cs="Times New Roman"/>
        </w:rPr>
        <w:t>væsentligt</w:t>
      </w:r>
      <w:r w:rsidR="00267246" w:rsidRPr="0047679F">
        <w:rPr>
          <w:rFonts w:ascii="Times New Roman" w:hAnsi="Times New Roman" w:cs="Times New Roman"/>
        </w:rPr>
        <w:t xml:space="preserve"> ikke blot at se barnet som et </w:t>
      </w:r>
      <w:r w:rsidR="00F95F97" w:rsidRPr="0047679F">
        <w:rPr>
          <w:rFonts w:ascii="Times New Roman" w:hAnsi="Times New Roman" w:cs="Times New Roman"/>
        </w:rPr>
        <w:t>objekt</w:t>
      </w:r>
      <w:r w:rsidR="00267246" w:rsidRPr="0047679F">
        <w:rPr>
          <w:rFonts w:ascii="Times New Roman" w:hAnsi="Times New Roman" w:cs="Times New Roman"/>
        </w:rPr>
        <w:t>, men derimod se på barnet ud fra et helhedssyn, herunder blandt andet opvækstvilkår, familie, relationer og miljø. På denne måde skabes bedst mulige betingelser for udvikling gennem den pædagogiske praksis. Når barnet i dag tilbringer store dele af deres dag i institutionen</w:t>
      </w:r>
      <w:r w:rsidR="006F08EC" w:rsidRPr="0047679F">
        <w:rPr>
          <w:rFonts w:ascii="Times New Roman" w:hAnsi="Times New Roman" w:cs="Times New Roman"/>
        </w:rPr>
        <w:t>,</w:t>
      </w:r>
      <w:r w:rsidR="00267246" w:rsidRPr="0047679F">
        <w:rPr>
          <w:rFonts w:ascii="Times New Roman" w:hAnsi="Times New Roman" w:cs="Times New Roman"/>
        </w:rPr>
        <w:t xml:space="preserve"> giver det pædagogen stor mulighed for at få indsigt</w:t>
      </w:r>
      <w:r w:rsidR="001F6ED9" w:rsidRPr="0047679F">
        <w:rPr>
          <w:rFonts w:ascii="Times New Roman" w:hAnsi="Times New Roman" w:cs="Times New Roman"/>
        </w:rPr>
        <w:t xml:space="preserve"> i og</w:t>
      </w:r>
      <w:r w:rsidR="00267246" w:rsidRPr="0047679F">
        <w:rPr>
          <w:rFonts w:ascii="Times New Roman" w:hAnsi="Times New Roman" w:cs="Times New Roman"/>
        </w:rPr>
        <w:t xml:space="preserve"> viden omkring barnet</w:t>
      </w:r>
      <w:r w:rsidR="001F6ED9" w:rsidRPr="0047679F">
        <w:rPr>
          <w:rFonts w:ascii="Times New Roman" w:hAnsi="Times New Roman" w:cs="Times New Roman"/>
        </w:rPr>
        <w:t>, hvorfor det er en</w:t>
      </w:r>
      <w:r w:rsidR="006F25A6" w:rsidRPr="0047679F">
        <w:rPr>
          <w:rFonts w:ascii="Times New Roman" w:hAnsi="Times New Roman" w:cs="Times New Roman"/>
        </w:rPr>
        <w:t xml:space="preserve"> </w:t>
      </w:r>
      <w:r w:rsidR="006F25A6" w:rsidRPr="0047679F">
        <w:rPr>
          <w:rFonts w:ascii="Times New Roman" w:hAnsi="Times New Roman" w:cs="Times New Roman"/>
        </w:rPr>
        <w:lastRenderedPageBreak/>
        <w:t>betydningsfuld</w:t>
      </w:r>
      <w:r w:rsidR="00267246" w:rsidRPr="0047679F">
        <w:rPr>
          <w:rFonts w:ascii="Times New Roman" w:hAnsi="Times New Roman" w:cs="Times New Roman"/>
        </w:rPr>
        <w:t xml:space="preserve"> faktor</w:t>
      </w:r>
      <w:r w:rsidR="0094237B" w:rsidRPr="0047679F">
        <w:rPr>
          <w:rFonts w:ascii="Times New Roman" w:hAnsi="Times New Roman" w:cs="Times New Roman"/>
        </w:rPr>
        <w:t>,</w:t>
      </w:r>
      <w:r w:rsidR="00267246" w:rsidRPr="0047679F">
        <w:rPr>
          <w:rFonts w:ascii="Times New Roman" w:hAnsi="Times New Roman" w:cs="Times New Roman"/>
        </w:rPr>
        <w:t xml:space="preserve"> at pædagogen </w:t>
      </w:r>
      <w:r w:rsidR="00D92887" w:rsidRPr="0047679F">
        <w:rPr>
          <w:rFonts w:ascii="Times New Roman" w:hAnsi="Times New Roman" w:cs="Times New Roman"/>
        </w:rPr>
        <w:t>skaber</w:t>
      </w:r>
      <w:r w:rsidR="00267246" w:rsidRPr="0047679F">
        <w:rPr>
          <w:rFonts w:ascii="Times New Roman" w:hAnsi="Times New Roman" w:cs="Times New Roman"/>
        </w:rPr>
        <w:t xml:space="preserve"> en god relation til barnet. Når pædagogen skal skabe en positiv relation til barnet</w:t>
      </w:r>
      <w:r w:rsidR="0094237B" w:rsidRPr="0047679F">
        <w:rPr>
          <w:rFonts w:ascii="Times New Roman" w:hAnsi="Times New Roman" w:cs="Times New Roman"/>
        </w:rPr>
        <w:t>,</w:t>
      </w:r>
      <w:r w:rsidR="00267246" w:rsidRPr="0047679F">
        <w:rPr>
          <w:rFonts w:ascii="Times New Roman" w:hAnsi="Times New Roman" w:cs="Times New Roman"/>
        </w:rPr>
        <w:t xml:space="preserve"> bygger det </w:t>
      </w:r>
      <w:r w:rsidR="00EC76E6" w:rsidRPr="0047679F">
        <w:rPr>
          <w:rFonts w:ascii="Times New Roman" w:hAnsi="Times New Roman" w:cs="Times New Roman"/>
        </w:rPr>
        <w:t xml:space="preserve">på omsorg, øget opmærksomhed og samvær. </w:t>
      </w:r>
      <w:r w:rsidR="006F25A6" w:rsidRPr="0047679F">
        <w:rPr>
          <w:rFonts w:ascii="Times New Roman" w:hAnsi="Times New Roman" w:cs="Times New Roman"/>
        </w:rPr>
        <w:t>Det stiller store krav til pædagogens rolle og ansvar, da det kan være svært at danne en værdiful</w:t>
      </w:r>
      <w:r w:rsidR="00D92887" w:rsidRPr="0047679F">
        <w:rPr>
          <w:rFonts w:ascii="Times New Roman" w:hAnsi="Times New Roman" w:cs="Times New Roman"/>
        </w:rPr>
        <w:t>d</w:t>
      </w:r>
      <w:r w:rsidR="006F25A6" w:rsidRPr="0047679F">
        <w:rPr>
          <w:rFonts w:ascii="Times New Roman" w:hAnsi="Times New Roman" w:cs="Times New Roman"/>
        </w:rPr>
        <w:t xml:space="preserve"> relation til et barn som</w:t>
      </w:r>
      <w:r w:rsidR="006F08EC" w:rsidRPr="0047679F">
        <w:rPr>
          <w:rFonts w:ascii="Times New Roman" w:hAnsi="Times New Roman" w:cs="Times New Roman"/>
        </w:rPr>
        <w:t xml:space="preserve"> måske</w:t>
      </w:r>
      <w:r w:rsidR="006F25A6" w:rsidRPr="0047679F">
        <w:rPr>
          <w:rFonts w:ascii="Times New Roman" w:hAnsi="Times New Roman" w:cs="Times New Roman"/>
        </w:rPr>
        <w:t xml:space="preserve"> har haft oplevelser af nederlag, konflikter o</w:t>
      </w:r>
      <w:r w:rsidR="00A05801" w:rsidRPr="0047679F">
        <w:rPr>
          <w:rFonts w:ascii="Times New Roman" w:hAnsi="Times New Roman" w:cs="Times New Roman"/>
        </w:rPr>
        <w:t>g en følelse af ikke at være tilstrækkelig</w:t>
      </w:r>
      <w:r w:rsidR="006F25A6" w:rsidRPr="0047679F">
        <w:rPr>
          <w:rFonts w:ascii="Times New Roman" w:hAnsi="Times New Roman" w:cs="Times New Roman"/>
        </w:rPr>
        <w:t>. For at skabe en god relation som betydningsfuld voksen</w:t>
      </w:r>
      <w:r w:rsidR="00063E8A" w:rsidRPr="0047679F">
        <w:rPr>
          <w:rFonts w:ascii="Times New Roman" w:hAnsi="Times New Roman" w:cs="Times New Roman"/>
        </w:rPr>
        <w:t>,</w:t>
      </w:r>
      <w:r w:rsidR="006F25A6" w:rsidRPr="0047679F">
        <w:rPr>
          <w:rFonts w:ascii="Times New Roman" w:hAnsi="Times New Roman" w:cs="Times New Roman"/>
        </w:rPr>
        <w:t xml:space="preserve"> kræves det</w:t>
      </w:r>
      <w:r w:rsidR="00063E8A" w:rsidRPr="0047679F">
        <w:rPr>
          <w:rFonts w:ascii="Times New Roman" w:hAnsi="Times New Roman" w:cs="Times New Roman"/>
        </w:rPr>
        <w:t>,</w:t>
      </w:r>
      <w:r w:rsidR="006F25A6" w:rsidRPr="0047679F">
        <w:rPr>
          <w:rFonts w:ascii="Times New Roman" w:hAnsi="Times New Roman" w:cs="Times New Roman"/>
        </w:rPr>
        <w:t xml:space="preserve"> at barnet føler sig set</w:t>
      </w:r>
      <w:r w:rsidR="00AF37CB" w:rsidRPr="0047679F">
        <w:rPr>
          <w:rFonts w:ascii="Times New Roman" w:hAnsi="Times New Roman" w:cs="Times New Roman"/>
        </w:rPr>
        <w:t>, hørt og respekteret samt</w:t>
      </w:r>
      <w:r w:rsidR="006F25A6" w:rsidRPr="0047679F">
        <w:rPr>
          <w:rFonts w:ascii="Times New Roman" w:hAnsi="Times New Roman" w:cs="Times New Roman"/>
        </w:rPr>
        <w:t xml:space="preserve"> </w:t>
      </w:r>
      <w:r w:rsidR="00AF37CB" w:rsidRPr="0047679F">
        <w:rPr>
          <w:rFonts w:ascii="Times New Roman" w:hAnsi="Times New Roman" w:cs="Times New Roman"/>
        </w:rPr>
        <w:t xml:space="preserve">føler sig </w:t>
      </w:r>
      <w:r w:rsidR="006F25A6" w:rsidRPr="0047679F">
        <w:rPr>
          <w:rFonts w:ascii="Times New Roman" w:hAnsi="Times New Roman" w:cs="Times New Roman"/>
        </w:rPr>
        <w:t>mødt af den voksne i en ligeværdig relation.</w:t>
      </w:r>
      <w:r w:rsidR="006F25A6" w:rsidRPr="0047679F">
        <w:rPr>
          <w:rStyle w:val="Fodnotehenvisning"/>
          <w:rFonts w:ascii="Times New Roman" w:hAnsi="Times New Roman" w:cs="Times New Roman"/>
        </w:rPr>
        <w:footnoteReference w:id="10"/>
      </w:r>
      <w:r w:rsidR="006F25A6" w:rsidRPr="0047679F">
        <w:rPr>
          <w:rFonts w:ascii="Times New Roman" w:hAnsi="Times New Roman" w:cs="Times New Roman"/>
        </w:rPr>
        <w:t xml:space="preserve"> </w:t>
      </w:r>
      <w:r w:rsidR="00AF37CB" w:rsidRPr="0047679F">
        <w:rPr>
          <w:rFonts w:ascii="Times New Roman" w:hAnsi="Times New Roman" w:cs="Times New Roman"/>
        </w:rPr>
        <w:t xml:space="preserve">Pædagogen kan have nok så gode intentioner i forhold til relationsdannelse med det enkelte barn, men at være en betydningsfuld voksen for et udsat barn er noget pædagogen skal kvalificeres til ud fra den oplevelse barnet får af at være sammen med den voksne. </w:t>
      </w:r>
    </w:p>
    <w:p w14:paraId="735B9FF1" w14:textId="3F9D7698" w:rsidR="006F08EC" w:rsidRPr="0047679F" w:rsidRDefault="006F08EC" w:rsidP="0047679F">
      <w:pPr>
        <w:spacing w:line="360" w:lineRule="auto"/>
        <w:rPr>
          <w:rFonts w:ascii="Times New Roman" w:hAnsi="Times New Roman" w:cs="Times New Roman"/>
        </w:rPr>
      </w:pPr>
      <w:r w:rsidRPr="0047679F">
        <w:rPr>
          <w:rFonts w:ascii="Times New Roman" w:hAnsi="Times New Roman" w:cs="Times New Roman"/>
        </w:rPr>
        <w:t>En betydnings- og tillidsfuld relation til barnet er s</w:t>
      </w:r>
      <w:r w:rsidR="004F5547" w:rsidRPr="0047679F">
        <w:rPr>
          <w:rFonts w:ascii="Times New Roman" w:hAnsi="Times New Roman" w:cs="Times New Roman"/>
        </w:rPr>
        <w:t>åledes et vigtigt redskab der kan bidrage til at</w:t>
      </w:r>
      <w:r w:rsidRPr="0047679F">
        <w:rPr>
          <w:rFonts w:ascii="Times New Roman" w:hAnsi="Times New Roman" w:cs="Times New Roman"/>
        </w:rPr>
        <w:t xml:space="preserve"> styrke barnets resiliens. Opnår man den gode re</w:t>
      </w:r>
      <w:r w:rsidR="004F5547" w:rsidRPr="0047679F">
        <w:rPr>
          <w:rFonts w:ascii="Times New Roman" w:hAnsi="Times New Roman" w:cs="Times New Roman"/>
        </w:rPr>
        <w:t>lation og kontakt til barnet kan</w:t>
      </w:r>
      <w:r w:rsidRPr="0047679F">
        <w:rPr>
          <w:rFonts w:ascii="Times New Roman" w:hAnsi="Times New Roman" w:cs="Times New Roman"/>
        </w:rPr>
        <w:t xml:space="preserve"> det være med til, at påvirke barnets udvikling</w:t>
      </w:r>
      <w:r w:rsidR="0008293F" w:rsidRPr="0047679F">
        <w:rPr>
          <w:rFonts w:ascii="Times New Roman" w:hAnsi="Times New Roman" w:cs="Times New Roman"/>
        </w:rPr>
        <w:t xml:space="preserve"> eksempelvis</w:t>
      </w:r>
      <w:r w:rsidRPr="0047679F">
        <w:rPr>
          <w:rFonts w:ascii="Times New Roman" w:hAnsi="Times New Roman" w:cs="Times New Roman"/>
        </w:rPr>
        <w:t xml:space="preserve"> i forhold til de </w:t>
      </w:r>
      <w:r w:rsidR="004F5547" w:rsidRPr="0047679F">
        <w:rPr>
          <w:rFonts w:ascii="Times New Roman" w:hAnsi="Times New Roman" w:cs="Times New Roman"/>
        </w:rPr>
        <w:t>øvrige fornødne</w:t>
      </w:r>
      <w:r w:rsidRPr="0047679F">
        <w:rPr>
          <w:rFonts w:ascii="Times New Roman" w:hAnsi="Times New Roman" w:cs="Times New Roman"/>
        </w:rPr>
        <w:t xml:space="preserve"> kompetencer der skal til for at kunne begå sig i samfundet</w:t>
      </w:r>
      <w:r w:rsidR="004F5547" w:rsidRPr="0047679F">
        <w:rPr>
          <w:rFonts w:ascii="Times New Roman" w:hAnsi="Times New Roman" w:cs="Times New Roman"/>
        </w:rPr>
        <w:t xml:space="preserve">s forskellige </w:t>
      </w:r>
      <w:r w:rsidR="0008293F" w:rsidRPr="0047679F">
        <w:rPr>
          <w:rFonts w:ascii="Times New Roman" w:hAnsi="Times New Roman" w:cs="Times New Roman"/>
        </w:rPr>
        <w:t>arenaer, heriblandt instit</w:t>
      </w:r>
      <w:r w:rsidR="004E20D7" w:rsidRPr="0047679F">
        <w:rPr>
          <w:rFonts w:ascii="Times New Roman" w:hAnsi="Times New Roman" w:cs="Times New Roman"/>
        </w:rPr>
        <w:t>ut</w:t>
      </w:r>
      <w:r w:rsidR="0008293F" w:rsidRPr="0047679F">
        <w:rPr>
          <w:rFonts w:ascii="Times New Roman" w:hAnsi="Times New Roman" w:cs="Times New Roman"/>
        </w:rPr>
        <w:t>ionen.</w:t>
      </w:r>
    </w:p>
    <w:p w14:paraId="19B42FB6" w14:textId="77777777" w:rsidR="0008293F" w:rsidRPr="0047679F" w:rsidRDefault="0008293F" w:rsidP="0047679F">
      <w:pPr>
        <w:spacing w:line="360" w:lineRule="auto"/>
        <w:rPr>
          <w:rFonts w:ascii="Times New Roman" w:hAnsi="Times New Roman" w:cs="Times New Roman"/>
        </w:rPr>
      </w:pPr>
    </w:p>
    <w:p w14:paraId="6108EA65" w14:textId="77777777" w:rsidR="00FA5270" w:rsidRPr="0047679F" w:rsidRDefault="00DE61FD" w:rsidP="0047679F">
      <w:pPr>
        <w:pStyle w:val="Overskrift2"/>
        <w:spacing w:line="360" w:lineRule="auto"/>
        <w:rPr>
          <w:rFonts w:ascii="Times New Roman" w:hAnsi="Times New Roman" w:cs="Times New Roman"/>
          <w:color w:val="auto"/>
        </w:rPr>
      </w:pPr>
      <w:bookmarkStart w:id="12" w:name="_Toc272417452"/>
      <w:r w:rsidRPr="0047679F">
        <w:rPr>
          <w:rFonts w:ascii="Times New Roman" w:hAnsi="Times New Roman" w:cs="Times New Roman"/>
          <w:color w:val="auto"/>
        </w:rPr>
        <w:t xml:space="preserve">5.2 </w:t>
      </w:r>
      <w:r w:rsidR="00FA5270" w:rsidRPr="0047679F">
        <w:rPr>
          <w:rFonts w:ascii="Times New Roman" w:hAnsi="Times New Roman" w:cs="Times New Roman"/>
          <w:color w:val="auto"/>
        </w:rPr>
        <w:t>Oplevelse af sammenhæng</w:t>
      </w:r>
      <w:bookmarkEnd w:id="12"/>
    </w:p>
    <w:p w14:paraId="42B36CC5" w14:textId="77777777" w:rsidR="009B34B8" w:rsidRPr="0047679F" w:rsidRDefault="007F51C9" w:rsidP="0047679F">
      <w:pPr>
        <w:spacing w:line="360" w:lineRule="auto"/>
        <w:rPr>
          <w:rFonts w:ascii="Times New Roman" w:hAnsi="Times New Roman" w:cs="Times New Roman"/>
        </w:rPr>
      </w:pPr>
      <w:r w:rsidRPr="0047679F">
        <w:rPr>
          <w:rFonts w:ascii="Times New Roman" w:hAnsi="Times New Roman" w:cs="Times New Roman"/>
        </w:rPr>
        <w:t xml:space="preserve">Sociologen Aaron Antonovsky kommer ind på begreberne </w:t>
      </w:r>
      <w:r w:rsidRPr="0047679F">
        <w:rPr>
          <w:rFonts w:ascii="Times New Roman" w:hAnsi="Times New Roman" w:cs="Times New Roman"/>
          <w:i/>
        </w:rPr>
        <w:t>oplevelse af sammenhæng (OAS)</w:t>
      </w:r>
      <w:r w:rsidRPr="0047679F">
        <w:rPr>
          <w:rFonts w:ascii="Times New Roman" w:hAnsi="Times New Roman" w:cs="Times New Roman"/>
        </w:rPr>
        <w:t>. En teori der</w:t>
      </w:r>
      <w:r w:rsidR="00562F2F" w:rsidRPr="0047679F">
        <w:rPr>
          <w:rFonts w:ascii="Times New Roman" w:hAnsi="Times New Roman" w:cs="Times New Roman"/>
        </w:rPr>
        <w:t xml:space="preserve"> bygger på hvordan individet</w:t>
      </w:r>
      <w:r w:rsidRPr="0047679F">
        <w:rPr>
          <w:rFonts w:ascii="Times New Roman" w:hAnsi="Times New Roman" w:cs="Times New Roman"/>
        </w:rPr>
        <w:t xml:space="preserve"> mestrer eget liv, og på denne måde bevarer og udvikler evnen til at leve et kvalitetsrigt liv ud fra dets egne betingelser og rammer. </w:t>
      </w:r>
    </w:p>
    <w:p w14:paraId="1A399790" w14:textId="7860A897" w:rsidR="007F51C9" w:rsidRPr="0047679F" w:rsidRDefault="007F51C9" w:rsidP="0047679F">
      <w:pPr>
        <w:spacing w:line="360" w:lineRule="auto"/>
        <w:rPr>
          <w:rFonts w:ascii="Times New Roman" w:hAnsi="Times New Roman" w:cs="Times New Roman"/>
        </w:rPr>
      </w:pPr>
      <w:r w:rsidRPr="0047679F">
        <w:rPr>
          <w:rFonts w:ascii="Times New Roman" w:hAnsi="Times New Roman" w:cs="Times New Roman"/>
        </w:rPr>
        <w:t>OAS er et udtryk for, at det er afgørende, at individet har en følelse af at kunne håndtere sit liv og samtidig opleve, at det har</w:t>
      </w:r>
      <w:r w:rsidR="00BD5D7B" w:rsidRPr="0047679F">
        <w:rPr>
          <w:rFonts w:ascii="Times New Roman" w:hAnsi="Times New Roman" w:cs="Times New Roman"/>
        </w:rPr>
        <w:t xml:space="preserve"> mening. Dertil nævner Antonovsky </w:t>
      </w:r>
      <w:r w:rsidR="002B5815" w:rsidRPr="0047679F">
        <w:rPr>
          <w:rFonts w:ascii="Times New Roman" w:hAnsi="Times New Roman" w:cs="Times New Roman"/>
        </w:rPr>
        <w:t xml:space="preserve">de tre </w:t>
      </w:r>
      <w:r w:rsidRPr="0047679F">
        <w:rPr>
          <w:rFonts w:ascii="Times New Roman" w:hAnsi="Times New Roman" w:cs="Times New Roman"/>
        </w:rPr>
        <w:t xml:space="preserve">begreber: </w:t>
      </w:r>
      <w:r w:rsidRPr="0047679F">
        <w:rPr>
          <w:rFonts w:ascii="Times New Roman" w:hAnsi="Times New Roman" w:cs="Times New Roman"/>
          <w:i/>
        </w:rPr>
        <w:t xml:space="preserve">Begribelighed, håndterbarhed </w:t>
      </w:r>
      <w:r w:rsidRPr="0047679F">
        <w:rPr>
          <w:rFonts w:ascii="Times New Roman" w:hAnsi="Times New Roman" w:cs="Times New Roman"/>
        </w:rPr>
        <w:t>og</w:t>
      </w:r>
      <w:r w:rsidRPr="0047679F">
        <w:rPr>
          <w:rFonts w:ascii="Times New Roman" w:hAnsi="Times New Roman" w:cs="Times New Roman"/>
          <w:i/>
        </w:rPr>
        <w:t xml:space="preserve"> meningsfuldhed</w:t>
      </w:r>
      <w:r w:rsidRPr="0047679F">
        <w:rPr>
          <w:rFonts w:ascii="Times New Roman" w:hAnsi="Times New Roman" w:cs="Times New Roman"/>
        </w:rPr>
        <w:t>.</w:t>
      </w:r>
      <w:r w:rsidRPr="0047679F">
        <w:rPr>
          <w:rStyle w:val="Fodnotehenvisning"/>
          <w:rFonts w:ascii="Times New Roman" w:hAnsi="Times New Roman" w:cs="Times New Roman"/>
        </w:rPr>
        <w:footnoteReference w:id="11"/>
      </w:r>
      <w:r w:rsidRPr="0047679F">
        <w:rPr>
          <w:rFonts w:ascii="Times New Roman" w:hAnsi="Times New Roman" w:cs="Times New Roman"/>
        </w:rPr>
        <w:t xml:space="preserve"> </w:t>
      </w:r>
    </w:p>
    <w:p w14:paraId="765B9A3D" w14:textId="5ADFE6FE" w:rsidR="00FA5270" w:rsidRPr="0047679F" w:rsidRDefault="00FA5270" w:rsidP="0047679F">
      <w:pPr>
        <w:spacing w:line="360" w:lineRule="auto"/>
        <w:rPr>
          <w:rFonts w:ascii="Times New Roman" w:hAnsi="Times New Roman" w:cs="Times New Roman"/>
        </w:rPr>
      </w:pPr>
      <w:r w:rsidRPr="0047679F">
        <w:rPr>
          <w:rFonts w:ascii="Times New Roman" w:hAnsi="Times New Roman" w:cs="Times New Roman"/>
        </w:rPr>
        <w:t>Begrebet begribelighed</w:t>
      </w:r>
      <w:r w:rsidR="002556F1" w:rsidRPr="0047679F">
        <w:rPr>
          <w:rStyle w:val="Fodnotehenvisning"/>
          <w:rFonts w:ascii="Times New Roman" w:hAnsi="Times New Roman" w:cs="Times New Roman"/>
        </w:rPr>
        <w:footnoteReference w:id="12"/>
      </w:r>
      <w:r w:rsidRPr="0047679F">
        <w:rPr>
          <w:rFonts w:ascii="Times New Roman" w:hAnsi="Times New Roman" w:cs="Times New Roman"/>
        </w:rPr>
        <w:t xml:space="preserve"> skal forstås på den måde, at </w:t>
      </w:r>
      <w:r w:rsidR="004E1285" w:rsidRPr="0047679F">
        <w:rPr>
          <w:rFonts w:ascii="Times New Roman" w:hAnsi="Times New Roman" w:cs="Times New Roman"/>
        </w:rPr>
        <w:t>individet</w:t>
      </w:r>
      <w:r w:rsidRPr="0047679F">
        <w:rPr>
          <w:rFonts w:ascii="Times New Roman" w:hAnsi="Times New Roman" w:cs="Times New Roman"/>
        </w:rPr>
        <w:t xml:space="preserve"> har en forståelse af sine omgivelser og forventninger til </w:t>
      </w:r>
      <w:r w:rsidR="004E1285" w:rsidRPr="0047679F">
        <w:rPr>
          <w:rFonts w:ascii="Times New Roman" w:hAnsi="Times New Roman" w:cs="Times New Roman"/>
        </w:rPr>
        <w:t>sig</w:t>
      </w:r>
      <w:r w:rsidRPr="0047679F">
        <w:rPr>
          <w:rFonts w:ascii="Times New Roman" w:hAnsi="Times New Roman" w:cs="Times New Roman"/>
        </w:rPr>
        <w:t xml:space="preserve"> selv, og samtid</w:t>
      </w:r>
      <w:r w:rsidR="006D61D9" w:rsidRPr="0047679F">
        <w:rPr>
          <w:rFonts w:ascii="Times New Roman" w:hAnsi="Times New Roman" w:cs="Times New Roman"/>
        </w:rPr>
        <w:t>ig har en forudsigelig hverdag</w:t>
      </w:r>
      <w:r w:rsidRPr="0047679F">
        <w:rPr>
          <w:rFonts w:ascii="Times New Roman" w:hAnsi="Times New Roman" w:cs="Times New Roman"/>
        </w:rPr>
        <w:t xml:space="preserve">, hvor </w:t>
      </w:r>
      <w:r w:rsidR="004E1285" w:rsidRPr="0047679F">
        <w:rPr>
          <w:rFonts w:ascii="Times New Roman" w:hAnsi="Times New Roman" w:cs="Times New Roman"/>
        </w:rPr>
        <w:t>der er</w:t>
      </w:r>
      <w:r w:rsidRPr="0047679F">
        <w:rPr>
          <w:rFonts w:ascii="Times New Roman" w:hAnsi="Times New Roman" w:cs="Times New Roman"/>
        </w:rPr>
        <w:t xml:space="preserve"> mere overskud og energi til at tackle </w:t>
      </w:r>
      <w:r w:rsidR="006D61D9" w:rsidRPr="0047679F">
        <w:rPr>
          <w:rFonts w:ascii="Times New Roman" w:hAnsi="Times New Roman" w:cs="Times New Roman"/>
        </w:rPr>
        <w:t xml:space="preserve">de </w:t>
      </w:r>
      <w:r w:rsidRPr="0047679F">
        <w:rPr>
          <w:rFonts w:ascii="Times New Roman" w:hAnsi="Times New Roman" w:cs="Times New Roman"/>
        </w:rPr>
        <w:t xml:space="preserve">eventuelle </w:t>
      </w:r>
      <w:r w:rsidR="004E1285" w:rsidRPr="0047679F">
        <w:rPr>
          <w:rFonts w:ascii="Times New Roman" w:hAnsi="Times New Roman" w:cs="Times New Roman"/>
        </w:rPr>
        <w:t>skadelige begivenheder</w:t>
      </w:r>
      <w:r w:rsidRPr="0047679F">
        <w:rPr>
          <w:rFonts w:ascii="Times New Roman" w:hAnsi="Times New Roman" w:cs="Times New Roman"/>
        </w:rPr>
        <w:t xml:space="preserve">, der måtte opstå. </w:t>
      </w:r>
    </w:p>
    <w:p w14:paraId="333914A4" w14:textId="2DD221CE" w:rsidR="00FA5270" w:rsidRPr="0047679F" w:rsidRDefault="00FA5270" w:rsidP="0047679F">
      <w:pPr>
        <w:spacing w:line="360" w:lineRule="auto"/>
        <w:rPr>
          <w:rFonts w:ascii="Times New Roman" w:hAnsi="Times New Roman" w:cs="Times New Roman"/>
        </w:rPr>
      </w:pPr>
      <w:r w:rsidRPr="0047679F">
        <w:rPr>
          <w:rFonts w:ascii="Times New Roman" w:hAnsi="Times New Roman" w:cs="Times New Roman"/>
        </w:rPr>
        <w:t>Håndterbarhed</w:t>
      </w:r>
      <w:r w:rsidR="002556F1" w:rsidRPr="0047679F">
        <w:rPr>
          <w:rStyle w:val="Fodnotehenvisning"/>
          <w:rFonts w:ascii="Times New Roman" w:hAnsi="Times New Roman" w:cs="Times New Roman"/>
        </w:rPr>
        <w:footnoteReference w:id="13"/>
      </w:r>
      <w:r w:rsidRPr="0047679F">
        <w:rPr>
          <w:rFonts w:ascii="Times New Roman" w:hAnsi="Times New Roman" w:cs="Times New Roman"/>
        </w:rPr>
        <w:t xml:space="preserve"> handler om, at </w:t>
      </w:r>
      <w:r w:rsidR="004E1285" w:rsidRPr="0047679F">
        <w:rPr>
          <w:rFonts w:ascii="Times New Roman" w:hAnsi="Times New Roman" w:cs="Times New Roman"/>
        </w:rPr>
        <w:t xml:space="preserve">individet </w:t>
      </w:r>
      <w:r w:rsidRPr="0047679F">
        <w:rPr>
          <w:rFonts w:ascii="Times New Roman" w:hAnsi="Times New Roman" w:cs="Times New Roman"/>
        </w:rPr>
        <w:t>stoler på sig selv</w:t>
      </w:r>
      <w:r w:rsidR="0094237B" w:rsidRPr="0047679F">
        <w:rPr>
          <w:rFonts w:ascii="Times New Roman" w:hAnsi="Times New Roman" w:cs="Times New Roman"/>
        </w:rPr>
        <w:t>,</w:t>
      </w:r>
      <w:r w:rsidRPr="0047679F">
        <w:rPr>
          <w:rFonts w:ascii="Times New Roman" w:hAnsi="Times New Roman" w:cs="Times New Roman"/>
        </w:rPr>
        <w:t xml:space="preserve"> sine evner til at handle og føle</w:t>
      </w:r>
      <w:r w:rsidR="0094237B" w:rsidRPr="0047679F">
        <w:rPr>
          <w:rFonts w:ascii="Times New Roman" w:hAnsi="Times New Roman" w:cs="Times New Roman"/>
        </w:rPr>
        <w:t>r</w:t>
      </w:r>
      <w:r w:rsidRPr="0047679F">
        <w:rPr>
          <w:rFonts w:ascii="Times New Roman" w:hAnsi="Times New Roman" w:cs="Times New Roman"/>
        </w:rPr>
        <w:t xml:space="preserve">, at </w:t>
      </w:r>
      <w:r w:rsidR="006D61D9" w:rsidRPr="0047679F">
        <w:rPr>
          <w:rFonts w:ascii="Times New Roman" w:hAnsi="Times New Roman" w:cs="Times New Roman"/>
        </w:rPr>
        <w:t>have de fornødne midler</w:t>
      </w:r>
      <w:r w:rsidRPr="0047679F">
        <w:rPr>
          <w:rFonts w:ascii="Times New Roman" w:hAnsi="Times New Roman" w:cs="Times New Roman"/>
        </w:rPr>
        <w:t xml:space="preserve"> til at kunne klare opgaver og dilemmaer.</w:t>
      </w:r>
    </w:p>
    <w:p w14:paraId="2FD9A26F" w14:textId="38AA2991" w:rsidR="00FA5270" w:rsidRPr="0047679F" w:rsidRDefault="00FA5270" w:rsidP="0047679F">
      <w:pPr>
        <w:spacing w:line="360" w:lineRule="auto"/>
        <w:rPr>
          <w:rFonts w:ascii="Times New Roman" w:hAnsi="Times New Roman" w:cs="Times New Roman"/>
        </w:rPr>
      </w:pPr>
      <w:r w:rsidRPr="0047679F">
        <w:rPr>
          <w:rFonts w:ascii="Times New Roman" w:hAnsi="Times New Roman" w:cs="Times New Roman"/>
        </w:rPr>
        <w:t>Meningsfuldhed</w:t>
      </w:r>
      <w:r w:rsidR="002556F1" w:rsidRPr="0047679F">
        <w:rPr>
          <w:rStyle w:val="Fodnotehenvisning"/>
          <w:rFonts w:ascii="Times New Roman" w:hAnsi="Times New Roman" w:cs="Times New Roman"/>
        </w:rPr>
        <w:footnoteReference w:id="14"/>
      </w:r>
      <w:r w:rsidRPr="0047679F">
        <w:rPr>
          <w:rFonts w:ascii="Times New Roman" w:hAnsi="Times New Roman" w:cs="Times New Roman"/>
        </w:rPr>
        <w:t xml:space="preserve"> skal </w:t>
      </w:r>
      <w:r w:rsidR="00FB31A7" w:rsidRPr="0047679F">
        <w:rPr>
          <w:rFonts w:ascii="Times New Roman" w:hAnsi="Times New Roman" w:cs="Times New Roman"/>
        </w:rPr>
        <w:t>ses</w:t>
      </w:r>
      <w:r w:rsidRPr="0047679F">
        <w:rPr>
          <w:rFonts w:ascii="Times New Roman" w:hAnsi="Times New Roman" w:cs="Times New Roman"/>
        </w:rPr>
        <w:t xml:space="preserve"> som, at </w:t>
      </w:r>
      <w:r w:rsidR="004E1285" w:rsidRPr="0047679F">
        <w:rPr>
          <w:rFonts w:ascii="Times New Roman" w:hAnsi="Times New Roman" w:cs="Times New Roman"/>
        </w:rPr>
        <w:t>individet</w:t>
      </w:r>
      <w:r w:rsidRPr="0047679F">
        <w:rPr>
          <w:rFonts w:ascii="Times New Roman" w:hAnsi="Times New Roman" w:cs="Times New Roman"/>
        </w:rPr>
        <w:t xml:space="preserve"> kan imødekomme og er motiveret til at engagere sig i de ting der foregår omkring </w:t>
      </w:r>
      <w:r w:rsidR="004E1285" w:rsidRPr="0047679F">
        <w:rPr>
          <w:rFonts w:ascii="Times New Roman" w:hAnsi="Times New Roman" w:cs="Times New Roman"/>
        </w:rPr>
        <w:t>sig</w:t>
      </w:r>
      <w:r w:rsidRPr="0047679F">
        <w:rPr>
          <w:rFonts w:ascii="Times New Roman" w:hAnsi="Times New Roman" w:cs="Times New Roman"/>
        </w:rPr>
        <w:t>, og samtidig føle</w:t>
      </w:r>
      <w:r w:rsidR="0094237B" w:rsidRPr="0047679F">
        <w:rPr>
          <w:rFonts w:ascii="Times New Roman" w:hAnsi="Times New Roman" w:cs="Times New Roman"/>
        </w:rPr>
        <w:t>r</w:t>
      </w:r>
      <w:r w:rsidRPr="0047679F">
        <w:rPr>
          <w:rFonts w:ascii="Times New Roman" w:hAnsi="Times New Roman" w:cs="Times New Roman"/>
        </w:rPr>
        <w:t xml:space="preserve"> sig som en del af sammenhængen.</w:t>
      </w:r>
    </w:p>
    <w:p w14:paraId="4B394168" w14:textId="20F2A262" w:rsidR="00FA5270" w:rsidRPr="0047679F" w:rsidRDefault="00466AA6" w:rsidP="0047679F">
      <w:pPr>
        <w:spacing w:line="360" w:lineRule="auto"/>
        <w:rPr>
          <w:rFonts w:ascii="Times New Roman" w:hAnsi="Times New Roman" w:cs="Times New Roman"/>
        </w:rPr>
      </w:pPr>
      <w:r w:rsidRPr="0047679F">
        <w:rPr>
          <w:rFonts w:ascii="Times New Roman" w:hAnsi="Times New Roman" w:cs="Times New Roman"/>
        </w:rPr>
        <w:lastRenderedPageBreak/>
        <w:t>Disse</w:t>
      </w:r>
      <w:r w:rsidR="00FA5270" w:rsidRPr="0047679F">
        <w:rPr>
          <w:rFonts w:ascii="Times New Roman" w:hAnsi="Times New Roman" w:cs="Times New Roman"/>
        </w:rPr>
        <w:t xml:space="preserve"> b</w:t>
      </w:r>
      <w:r w:rsidRPr="0047679F">
        <w:rPr>
          <w:rFonts w:ascii="Times New Roman" w:hAnsi="Times New Roman" w:cs="Times New Roman"/>
        </w:rPr>
        <w:t>egreber spiller en stor rolle i individets opfattelse af</w:t>
      </w:r>
      <w:r w:rsidR="00FA5270" w:rsidRPr="0047679F">
        <w:rPr>
          <w:rFonts w:ascii="Times New Roman" w:hAnsi="Times New Roman" w:cs="Times New Roman"/>
        </w:rPr>
        <w:t xml:space="preserve"> eget liv</w:t>
      </w:r>
      <w:r w:rsidRPr="0047679F">
        <w:rPr>
          <w:rFonts w:ascii="Times New Roman" w:hAnsi="Times New Roman" w:cs="Times New Roman"/>
        </w:rPr>
        <w:t xml:space="preserve"> samt mestringen af det.</w:t>
      </w:r>
    </w:p>
    <w:p w14:paraId="6E8F1EC0" w14:textId="776B266F" w:rsidR="000F13E1" w:rsidRPr="0047679F" w:rsidRDefault="000F13E1" w:rsidP="0047679F">
      <w:pPr>
        <w:spacing w:line="360" w:lineRule="auto"/>
        <w:rPr>
          <w:rFonts w:ascii="Times New Roman" w:hAnsi="Times New Roman" w:cs="Times New Roman"/>
        </w:rPr>
      </w:pPr>
      <w:r w:rsidRPr="0047679F">
        <w:rPr>
          <w:rFonts w:ascii="Times New Roman" w:hAnsi="Times New Roman" w:cs="Times New Roman"/>
        </w:rPr>
        <w:t>Når et menneske er en god overlever</w:t>
      </w:r>
      <w:r w:rsidR="00322C86" w:rsidRPr="0047679F">
        <w:rPr>
          <w:rFonts w:ascii="Times New Roman" w:hAnsi="Times New Roman" w:cs="Times New Roman"/>
        </w:rPr>
        <w:t>,</w:t>
      </w:r>
      <w:r w:rsidRPr="0047679F">
        <w:rPr>
          <w:rFonts w:ascii="Times New Roman" w:hAnsi="Times New Roman" w:cs="Times New Roman"/>
        </w:rPr>
        <w:t xml:space="preserve"> er det i følge Antonovsky</w:t>
      </w:r>
      <w:r w:rsidR="00322C86" w:rsidRPr="0047679F">
        <w:rPr>
          <w:rFonts w:ascii="Times New Roman" w:hAnsi="Times New Roman" w:cs="Times New Roman"/>
        </w:rPr>
        <w:t>,</w:t>
      </w:r>
      <w:r w:rsidRPr="0047679F">
        <w:rPr>
          <w:rFonts w:ascii="Times New Roman" w:hAnsi="Times New Roman" w:cs="Times New Roman"/>
        </w:rPr>
        <w:t xml:space="preserve"> fordi det mestre tilværelsen og har en stærk oplevelse af sammenhæng. Mennesket er handlekraftigt og oplever sig selv som aktør i håndteringen af egen tilværelse. Netop dette karakteriserer en mønsterbryder,</w:t>
      </w:r>
      <w:r w:rsidR="004E1285" w:rsidRPr="0047679F">
        <w:rPr>
          <w:rFonts w:ascii="Times New Roman" w:hAnsi="Times New Roman" w:cs="Times New Roman"/>
        </w:rPr>
        <w:t xml:space="preserve"> da</w:t>
      </w:r>
      <w:r w:rsidR="00FB31A7" w:rsidRPr="0047679F">
        <w:rPr>
          <w:rFonts w:ascii="Times New Roman" w:hAnsi="Times New Roman" w:cs="Times New Roman"/>
        </w:rPr>
        <w:t xml:space="preserve"> individet</w:t>
      </w:r>
      <w:r w:rsidRPr="0047679F">
        <w:rPr>
          <w:rFonts w:ascii="Times New Roman" w:hAnsi="Times New Roman" w:cs="Times New Roman"/>
        </w:rPr>
        <w:t xml:space="preserve"> ikke </w:t>
      </w:r>
      <w:r w:rsidR="00FB31A7" w:rsidRPr="0047679F">
        <w:rPr>
          <w:rFonts w:ascii="Times New Roman" w:hAnsi="Times New Roman" w:cs="Times New Roman"/>
        </w:rPr>
        <w:t xml:space="preserve">har </w:t>
      </w:r>
      <w:r w:rsidRPr="0047679F">
        <w:rPr>
          <w:rFonts w:ascii="Times New Roman" w:hAnsi="Times New Roman" w:cs="Times New Roman"/>
        </w:rPr>
        <w:t>givet op, men agter s</w:t>
      </w:r>
      <w:r w:rsidR="00FB31A7" w:rsidRPr="0047679F">
        <w:rPr>
          <w:rFonts w:ascii="Times New Roman" w:hAnsi="Times New Roman" w:cs="Times New Roman"/>
        </w:rPr>
        <w:t>elv at have indflydelse på dets</w:t>
      </w:r>
      <w:r w:rsidRPr="0047679F">
        <w:rPr>
          <w:rFonts w:ascii="Times New Roman" w:hAnsi="Times New Roman" w:cs="Times New Roman"/>
        </w:rPr>
        <w:t xml:space="preserve"> liv og</w:t>
      </w:r>
      <w:r w:rsidR="00FB31A7" w:rsidRPr="0047679F">
        <w:rPr>
          <w:rFonts w:ascii="Times New Roman" w:hAnsi="Times New Roman" w:cs="Times New Roman"/>
        </w:rPr>
        <w:t xml:space="preserve"> fremtid. Når indiv</w:t>
      </w:r>
      <w:r w:rsidR="002A2B7C" w:rsidRPr="0047679F">
        <w:rPr>
          <w:rFonts w:ascii="Times New Roman" w:hAnsi="Times New Roman" w:cs="Times New Roman"/>
        </w:rPr>
        <w:t>idet oplever</w:t>
      </w:r>
      <w:r w:rsidR="00FB31A7" w:rsidRPr="0047679F">
        <w:rPr>
          <w:rFonts w:ascii="Times New Roman" w:hAnsi="Times New Roman" w:cs="Times New Roman"/>
        </w:rPr>
        <w:t xml:space="preserve"> mening </w:t>
      </w:r>
      <w:r w:rsidRPr="0047679F">
        <w:rPr>
          <w:rFonts w:ascii="Times New Roman" w:hAnsi="Times New Roman" w:cs="Times New Roman"/>
        </w:rPr>
        <w:t>med tilværelsen</w:t>
      </w:r>
      <w:r w:rsidR="00E0724F" w:rsidRPr="0047679F">
        <w:rPr>
          <w:rFonts w:ascii="Times New Roman" w:hAnsi="Times New Roman" w:cs="Times New Roman"/>
        </w:rPr>
        <w:t>,</w:t>
      </w:r>
      <w:r w:rsidR="00FB31A7" w:rsidRPr="0047679F">
        <w:rPr>
          <w:rFonts w:ascii="Times New Roman" w:hAnsi="Times New Roman" w:cs="Times New Roman"/>
        </w:rPr>
        <w:t xml:space="preserve"> opstår </w:t>
      </w:r>
      <w:r w:rsidR="009B34B8" w:rsidRPr="0047679F">
        <w:rPr>
          <w:rFonts w:ascii="Times New Roman" w:hAnsi="Times New Roman" w:cs="Times New Roman"/>
        </w:rPr>
        <w:t>en positiv selvfølelse</w:t>
      </w:r>
      <w:r w:rsidR="002A2B7C" w:rsidRPr="0047679F">
        <w:rPr>
          <w:rFonts w:ascii="Times New Roman" w:hAnsi="Times New Roman" w:cs="Times New Roman"/>
        </w:rPr>
        <w:t xml:space="preserve"> samt følelsen af selv at kunne </w:t>
      </w:r>
      <w:r w:rsidRPr="0047679F">
        <w:rPr>
          <w:rFonts w:ascii="Times New Roman" w:hAnsi="Times New Roman" w:cs="Times New Roman"/>
        </w:rPr>
        <w:t>gøre en forskel.</w:t>
      </w:r>
    </w:p>
    <w:p w14:paraId="039BA224" w14:textId="77777777" w:rsidR="001F6C2E" w:rsidRPr="0047679F" w:rsidRDefault="001F6C2E" w:rsidP="0047679F">
      <w:pPr>
        <w:spacing w:line="360" w:lineRule="auto"/>
        <w:rPr>
          <w:rFonts w:ascii="Times New Roman" w:hAnsi="Times New Roman" w:cs="Times New Roman"/>
        </w:rPr>
      </w:pPr>
    </w:p>
    <w:p w14:paraId="770DF48C" w14:textId="0FF5BCF9" w:rsidR="00C43ABA" w:rsidRPr="0047679F" w:rsidRDefault="000F13E1" w:rsidP="0047679F">
      <w:pPr>
        <w:spacing w:line="360" w:lineRule="auto"/>
        <w:rPr>
          <w:rFonts w:ascii="Times New Roman" w:hAnsi="Times New Roman" w:cs="Times New Roman"/>
        </w:rPr>
      </w:pPr>
      <w:r w:rsidRPr="0047679F">
        <w:rPr>
          <w:rFonts w:ascii="Times New Roman" w:hAnsi="Times New Roman" w:cs="Times New Roman"/>
        </w:rPr>
        <w:t>Det er interessant at anvende</w:t>
      </w:r>
      <w:r w:rsidR="00BE0D3A" w:rsidRPr="0047679F">
        <w:rPr>
          <w:rFonts w:ascii="Times New Roman" w:hAnsi="Times New Roman" w:cs="Times New Roman"/>
        </w:rPr>
        <w:t xml:space="preserve"> </w:t>
      </w:r>
      <w:r w:rsidR="000640DC" w:rsidRPr="0047679F">
        <w:rPr>
          <w:rFonts w:ascii="Times New Roman" w:hAnsi="Times New Roman" w:cs="Times New Roman"/>
        </w:rPr>
        <w:t>Antonovskys teori på det udsatte ba</w:t>
      </w:r>
      <w:r w:rsidRPr="0047679F">
        <w:rPr>
          <w:rFonts w:ascii="Times New Roman" w:hAnsi="Times New Roman" w:cs="Times New Roman"/>
        </w:rPr>
        <w:t>rn</w:t>
      </w:r>
      <w:r w:rsidR="004C356D" w:rsidRPr="0047679F">
        <w:rPr>
          <w:rFonts w:ascii="Times New Roman" w:hAnsi="Times New Roman" w:cs="Times New Roman"/>
        </w:rPr>
        <w:t>,</w:t>
      </w:r>
      <w:r w:rsidRPr="0047679F">
        <w:rPr>
          <w:rFonts w:ascii="Times New Roman" w:hAnsi="Times New Roman" w:cs="Times New Roman"/>
        </w:rPr>
        <w:t xml:space="preserve"> der vil kunne bruge pædagogens hjælp og støtte til</w:t>
      </w:r>
      <w:r w:rsidR="00970FC9" w:rsidRPr="0047679F">
        <w:rPr>
          <w:rFonts w:ascii="Times New Roman" w:hAnsi="Times New Roman" w:cs="Times New Roman"/>
        </w:rPr>
        <w:t xml:space="preserve"> </w:t>
      </w:r>
      <w:r w:rsidRPr="0047679F">
        <w:rPr>
          <w:rFonts w:ascii="Times New Roman" w:hAnsi="Times New Roman" w:cs="Times New Roman"/>
        </w:rPr>
        <w:t xml:space="preserve">bedre </w:t>
      </w:r>
      <w:r w:rsidR="00970FC9" w:rsidRPr="0047679F">
        <w:rPr>
          <w:rFonts w:ascii="Times New Roman" w:hAnsi="Times New Roman" w:cs="Times New Roman"/>
        </w:rPr>
        <w:t xml:space="preserve">at </w:t>
      </w:r>
      <w:r w:rsidR="008810A1" w:rsidRPr="0047679F">
        <w:rPr>
          <w:rFonts w:ascii="Times New Roman" w:hAnsi="Times New Roman" w:cs="Times New Roman"/>
        </w:rPr>
        <w:t xml:space="preserve">kunne mestre tilværelsen og opnå </w:t>
      </w:r>
      <w:r w:rsidR="005B248D" w:rsidRPr="0047679F">
        <w:rPr>
          <w:rFonts w:ascii="Times New Roman" w:hAnsi="Times New Roman" w:cs="Times New Roman"/>
        </w:rPr>
        <w:t>følelsen af</w:t>
      </w:r>
      <w:r w:rsidR="00D56AE6" w:rsidRPr="0047679F">
        <w:rPr>
          <w:rFonts w:ascii="Times New Roman" w:hAnsi="Times New Roman" w:cs="Times New Roman"/>
        </w:rPr>
        <w:t>,</w:t>
      </w:r>
      <w:r w:rsidR="005B248D" w:rsidRPr="0047679F">
        <w:rPr>
          <w:rFonts w:ascii="Times New Roman" w:hAnsi="Times New Roman" w:cs="Times New Roman"/>
        </w:rPr>
        <w:t xml:space="preserve"> at livet giver mening.</w:t>
      </w:r>
      <w:r w:rsidRPr="0047679F">
        <w:rPr>
          <w:rFonts w:ascii="Times New Roman" w:hAnsi="Times New Roman" w:cs="Times New Roman"/>
        </w:rPr>
        <w:t xml:space="preserve"> Udsatte børn vil muligvis i en vis udstrækning mangle det Antono</w:t>
      </w:r>
      <w:r w:rsidR="005B248D" w:rsidRPr="0047679F">
        <w:rPr>
          <w:rFonts w:ascii="Times New Roman" w:hAnsi="Times New Roman" w:cs="Times New Roman"/>
        </w:rPr>
        <w:t>vskys elementer indebære</w:t>
      </w:r>
      <w:r w:rsidR="001F6C2E" w:rsidRPr="0047679F">
        <w:rPr>
          <w:rFonts w:ascii="Times New Roman" w:hAnsi="Times New Roman" w:cs="Times New Roman"/>
        </w:rPr>
        <w:t>, hvorfor o</w:t>
      </w:r>
      <w:r w:rsidR="000640DC" w:rsidRPr="0047679F">
        <w:rPr>
          <w:rFonts w:ascii="Times New Roman" w:hAnsi="Times New Roman" w:cs="Times New Roman"/>
        </w:rPr>
        <w:t>pbyggelsen af en positiv selvfølelse</w:t>
      </w:r>
      <w:r w:rsidR="001F6C2E" w:rsidRPr="0047679F">
        <w:rPr>
          <w:rFonts w:ascii="Times New Roman" w:hAnsi="Times New Roman" w:cs="Times New Roman"/>
        </w:rPr>
        <w:t xml:space="preserve"> </w:t>
      </w:r>
      <w:r w:rsidR="000640DC" w:rsidRPr="0047679F">
        <w:rPr>
          <w:rFonts w:ascii="Times New Roman" w:hAnsi="Times New Roman" w:cs="Times New Roman"/>
        </w:rPr>
        <w:t>er essentiel</w:t>
      </w:r>
      <w:r w:rsidR="001F6C2E" w:rsidRPr="0047679F">
        <w:rPr>
          <w:rFonts w:ascii="Times New Roman" w:hAnsi="Times New Roman" w:cs="Times New Roman"/>
        </w:rPr>
        <w:t xml:space="preserve"> for barnets udvikling</w:t>
      </w:r>
      <w:r w:rsidRPr="0047679F">
        <w:rPr>
          <w:rFonts w:ascii="Times New Roman" w:hAnsi="Times New Roman" w:cs="Times New Roman"/>
        </w:rPr>
        <w:t>. Disse børn oplever en mangel af sammenhæng i livets mange facetter</w:t>
      </w:r>
      <w:r w:rsidR="00BE0D3A" w:rsidRPr="0047679F">
        <w:rPr>
          <w:rFonts w:ascii="Times New Roman" w:hAnsi="Times New Roman" w:cs="Times New Roman"/>
        </w:rPr>
        <w:t>,</w:t>
      </w:r>
      <w:r w:rsidRPr="0047679F">
        <w:rPr>
          <w:rFonts w:ascii="Times New Roman" w:hAnsi="Times New Roman" w:cs="Times New Roman"/>
        </w:rPr>
        <w:t xml:space="preserve"> og dette er vigtig at besidde, når </w:t>
      </w:r>
      <w:r w:rsidR="00970FC9" w:rsidRPr="0047679F">
        <w:rPr>
          <w:rFonts w:ascii="Times New Roman" w:hAnsi="Times New Roman" w:cs="Times New Roman"/>
        </w:rPr>
        <w:t>individet</w:t>
      </w:r>
      <w:r w:rsidRPr="0047679F">
        <w:rPr>
          <w:rFonts w:ascii="Times New Roman" w:hAnsi="Times New Roman" w:cs="Times New Roman"/>
        </w:rPr>
        <w:t xml:space="preserve"> skal kunne mestre og overskue eget liv. I henhold til Antonovskys teori kunne man forestille sig, at et udsat barn har svært ved at se </w:t>
      </w:r>
      <w:r w:rsidR="00970FC9" w:rsidRPr="0047679F">
        <w:rPr>
          <w:rFonts w:ascii="Times New Roman" w:hAnsi="Times New Roman" w:cs="Times New Roman"/>
        </w:rPr>
        <w:t>en mening med tilværelsen og er let tilbøjelig til at få</w:t>
      </w:r>
      <w:r w:rsidRPr="0047679F">
        <w:rPr>
          <w:rFonts w:ascii="Times New Roman" w:hAnsi="Times New Roman" w:cs="Times New Roman"/>
        </w:rPr>
        <w:t xml:space="preserve"> følelsen af tomhed og ligegyldighed. Når </w:t>
      </w:r>
      <w:r w:rsidR="001F6C2E" w:rsidRPr="0047679F">
        <w:rPr>
          <w:rFonts w:ascii="Times New Roman" w:hAnsi="Times New Roman" w:cs="Times New Roman"/>
        </w:rPr>
        <w:t>et udsat barn</w:t>
      </w:r>
      <w:r w:rsidRPr="0047679F">
        <w:rPr>
          <w:rFonts w:ascii="Times New Roman" w:hAnsi="Times New Roman" w:cs="Times New Roman"/>
        </w:rPr>
        <w:t xml:space="preserve"> går rundt med sådanne følelser, kan situationer, der for andre virker lige til, blive uoverskuelige</w:t>
      </w:r>
      <w:r w:rsidR="00D56AE6" w:rsidRPr="0047679F">
        <w:rPr>
          <w:rFonts w:ascii="Times New Roman" w:hAnsi="Times New Roman" w:cs="Times New Roman"/>
        </w:rPr>
        <w:t>,</w:t>
      </w:r>
      <w:r w:rsidRPr="0047679F">
        <w:rPr>
          <w:rFonts w:ascii="Times New Roman" w:hAnsi="Times New Roman" w:cs="Times New Roman"/>
        </w:rPr>
        <w:t xml:space="preserve"> og </w:t>
      </w:r>
      <w:r w:rsidR="001F6C2E" w:rsidRPr="0047679F">
        <w:rPr>
          <w:rFonts w:ascii="Times New Roman" w:hAnsi="Times New Roman" w:cs="Times New Roman"/>
        </w:rPr>
        <w:t>barnet</w:t>
      </w:r>
      <w:r w:rsidRPr="0047679F">
        <w:rPr>
          <w:rFonts w:ascii="Times New Roman" w:hAnsi="Times New Roman" w:cs="Times New Roman"/>
        </w:rPr>
        <w:t xml:space="preserve"> får svært ved at leve op til de krav og forventninger som omgivelserne stiller til </w:t>
      </w:r>
      <w:r w:rsidR="001F6C2E" w:rsidRPr="0047679F">
        <w:rPr>
          <w:rFonts w:ascii="Times New Roman" w:hAnsi="Times New Roman" w:cs="Times New Roman"/>
        </w:rPr>
        <w:t>det</w:t>
      </w:r>
      <w:r w:rsidRPr="0047679F">
        <w:rPr>
          <w:rFonts w:ascii="Times New Roman" w:hAnsi="Times New Roman" w:cs="Times New Roman"/>
        </w:rPr>
        <w:t>. Hvis man som pædagog på en hensigtsmæssig måde skal hjælpe disse børn med at</w:t>
      </w:r>
      <w:r w:rsidR="00970FC9" w:rsidRPr="0047679F">
        <w:rPr>
          <w:rFonts w:ascii="Times New Roman" w:hAnsi="Times New Roman" w:cs="Times New Roman"/>
        </w:rPr>
        <w:t xml:space="preserve"> opbygge en positiv selvfølelse, </w:t>
      </w:r>
      <w:r w:rsidRPr="0047679F">
        <w:rPr>
          <w:rFonts w:ascii="Times New Roman" w:hAnsi="Times New Roman" w:cs="Times New Roman"/>
        </w:rPr>
        <w:t>opnå en oplevelse af sammenhæng i hverdagen og følelsen af at kunne mestre sit eget liv</w:t>
      </w:r>
      <w:r w:rsidR="00D56AE6" w:rsidRPr="0047679F">
        <w:rPr>
          <w:rFonts w:ascii="Times New Roman" w:hAnsi="Times New Roman" w:cs="Times New Roman"/>
        </w:rPr>
        <w:t>,</w:t>
      </w:r>
      <w:r w:rsidRPr="0047679F">
        <w:rPr>
          <w:rFonts w:ascii="Times New Roman" w:hAnsi="Times New Roman" w:cs="Times New Roman"/>
        </w:rPr>
        <w:t xml:space="preserve"> kan </w:t>
      </w:r>
      <w:r w:rsidR="001F6C2E" w:rsidRPr="0047679F">
        <w:rPr>
          <w:rFonts w:ascii="Times New Roman" w:hAnsi="Times New Roman" w:cs="Times New Roman"/>
        </w:rPr>
        <w:t>pædagogen</w:t>
      </w:r>
      <w:r w:rsidRPr="0047679F">
        <w:rPr>
          <w:rFonts w:ascii="Times New Roman" w:hAnsi="Times New Roman" w:cs="Times New Roman"/>
        </w:rPr>
        <w:t xml:space="preserve"> forsøge at skabe en struktur i hverdagen. Det handler om at skab</w:t>
      </w:r>
      <w:r w:rsidR="005B248D" w:rsidRPr="0047679F">
        <w:rPr>
          <w:rFonts w:ascii="Times New Roman" w:hAnsi="Times New Roman" w:cs="Times New Roman"/>
        </w:rPr>
        <w:t>e</w:t>
      </w:r>
      <w:r w:rsidRPr="0047679F">
        <w:rPr>
          <w:rFonts w:ascii="Times New Roman" w:hAnsi="Times New Roman" w:cs="Times New Roman"/>
        </w:rPr>
        <w:t xml:space="preserve"> en tryg og forudsigelig hverdag, hvor barnet kan stole på, at der ikke er store udsving. </w:t>
      </w:r>
      <w:r w:rsidR="00B974F2" w:rsidRPr="0047679F">
        <w:rPr>
          <w:rFonts w:ascii="Times New Roman" w:hAnsi="Times New Roman" w:cs="Times New Roman"/>
        </w:rPr>
        <w:t>På denne måde bliver hverdagen mere håndgribelig. Pædagogen kan være med til at styrke barnets mestring, ved at hjælpe barnet med at træffe betydningsfulde valg. Valg der har indflydelse på egen hverdag, eksempelvis aktiviteter i institutionen. I henhold til dette kunne det være en idé,</w:t>
      </w:r>
      <w:r w:rsidR="00C43ABA" w:rsidRPr="0047679F">
        <w:rPr>
          <w:rFonts w:ascii="Times New Roman" w:hAnsi="Times New Roman" w:cs="Times New Roman"/>
        </w:rPr>
        <w:t xml:space="preserve"> sammen med barnet at lave en</w:t>
      </w:r>
      <w:r w:rsidR="00B974F2" w:rsidRPr="0047679F">
        <w:rPr>
          <w:rFonts w:ascii="Times New Roman" w:hAnsi="Times New Roman" w:cs="Times New Roman"/>
        </w:rPr>
        <w:t xml:space="preserve"> plan o</w:t>
      </w:r>
      <w:r w:rsidR="00503314" w:rsidRPr="0047679F">
        <w:rPr>
          <w:rFonts w:ascii="Times New Roman" w:hAnsi="Times New Roman" w:cs="Times New Roman"/>
        </w:rPr>
        <w:t xml:space="preserve">ver </w:t>
      </w:r>
      <w:r w:rsidR="00B974F2" w:rsidRPr="0047679F">
        <w:rPr>
          <w:rFonts w:ascii="Times New Roman" w:hAnsi="Times New Roman" w:cs="Times New Roman"/>
        </w:rPr>
        <w:t>hverdag</w:t>
      </w:r>
      <w:r w:rsidR="00503314" w:rsidRPr="0047679F">
        <w:rPr>
          <w:rFonts w:ascii="Times New Roman" w:hAnsi="Times New Roman" w:cs="Times New Roman"/>
        </w:rPr>
        <w:t>en</w:t>
      </w:r>
      <w:r w:rsidR="00902B62" w:rsidRPr="0047679F">
        <w:rPr>
          <w:rFonts w:ascii="Times New Roman" w:hAnsi="Times New Roman" w:cs="Times New Roman"/>
        </w:rPr>
        <w:t xml:space="preserve"> i institutionen</w:t>
      </w:r>
      <w:r w:rsidR="00B974F2" w:rsidRPr="0047679F">
        <w:rPr>
          <w:rFonts w:ascii="Times New Roman" w:hAnsi="Times New Roman" w:cs="Times New Roman"/>
        </w:rPr>
        <w:t>, uden at stille for store krav til dem og deres valg. Ved at gøre det</w:t>
      </w:r>
      <w:r w:rsidR="00902B62" w:rsidRPr="0047679F">
        <w:rPr>
          <w:rFonts w:ascii="Times New Roman" w:hAnsi="Times New Roman" w:cs="Times New Roman"/>
        </w:rPr>
        <w:t>te</w:t>
      </w:r>
      <w:r w:rsidR="00B974F2" w:rsidRPr="0047679F">
        <w:rPr>
          <w:rFonts w:ascii="Times New Roman" w:hAnsi="Times New Roman" w:cs="Times New Roman"/>
        </w:rPr>
        <w:t>, kan det muligvis give barnet føle</w:t>
      </w:r>
      <w:r w:rsidR="00C43ABA" w:rsidRPr="0047679F">
        <w:rPr>
          <w:rFonts w:ascii="Times New Roman" w:hAnsi="Times New Roman" w:cs="Times New Roman"/>
        </w:rPr>
        <w:t xml:space="preserve">lsen af </w:t>
      </w:r>
      <w:r w:rsidR="00902B62" w:rsidRPr="0047679F">
        <w:rPr>
          <w:rFonts w:ascii="Times New Roman" w:hAnsi="Times New Roman" w:cs="Times New Roman"/>
        </w:rPr>
        <w:t>selvbestemmelse</w:t>
      </w:r>
      <w:r w:rsidR="00C43ABA" w:rsidRPr="0047679F">
        <w:rPr>
          <w:rFonts w:ascii="Times New Roman" w:hAnsi="Times New Roman" w:cs="Times New Roman"/>
        </w:rPr>
        <w:t xml:space="preserve"> og </w:t>
      </w:r>
      <w:r w:rsidR="00902B62" w:rsidRPr="0047679F">
        <w:rPr>
          <w:rFonts w:ascii="Times New Roman" w:hAnsi="Times New Roman" w:cs="Times New Roman"/>
        </w:rPr>
        <w:t xml:space="preserve">følelsen af at styrer eget liv, uden </w:t>
      </w:r>
      <w:r w:rsidR="00C75770" w:rsidRPr="0047679F">
        <w:rPr>
          <w:rFonts w:ascii="Times New Roman" w:hAnsi="Times New Roman" w:cs="Times New Roman"/>
        </w:rPr>
        <w:t>barnet føler, at det bliver påtvunget</w:t>
      </w:r>
      <w:r w:rsidR="00C43ABA" w:rsidRPr="0047679F">
        <w:rPr>
          <w:rFonts w:ascii="Times New Roman" w:hAnsi="Times New Roman" w:cs="Times New Roman"/>
        </w:rPr>
        <w:t>. Hvis man skal opnå en struktureret hverdag i institutionen kunne det også være at foretrække at barnet havde nogle fastlag</w:t>
      </w:r>
      <w:r w:rsidR="00C75770" w:rsidRPr="0047679F">
        <w:rPr>
          <w:rFonts w:ascii="Times New Roman" w:hAnsi="Times New Roman" w:cs="Times New Roman"/>
        </w:rPr>
        <w:t xml:space="preserve">te aktiviteter ugentlig, som naturligvis er </w:t>
      </w:r>
      <w:r w:rsidR="00C43ABA" w:rsidRPr="0047679F">
        <w:rPr>
          <w:rFonts w:ascii="Times New Roman" w:hAnsi="Times New Roman" w:cs="Times New Roman"/>
        </w:rPr>
        <w:t>af interesse for barnet. Barnet skal gøres til entreprenør i eget liv. På denne måde kan pædagogen være med til at styrke barnets positive selvfølelse, hvilket kan føre til en bedre mestring af de små begivenheder i hverdagen og større begivenheder på sigt fordi barnet har erhvervet sig de fornødne kompetencer</w:t>
      </w:r>
      <w:r w:rsidR="00503314" w:rsidRPr="0047679F">
        <w:rPr>
          <w:rFonts w:ascii="Times New Roman" w:hAnsi="Times New Roman" w:cs="Times New Roman"/>
        </w:rPr>
        <w:t xml:space="preserve"> det kræver at kunne mestre eget liv og tilværelse</w:t>
      </w:r>
      <w:r w:rsidR="00C43ABA" w:rsidRPr="0047679F">
        <w:rPr>
          <w:rFonts w:ascii="Times New Roman" w:hAnsi="Times New Roman" w:cs="Times New Roman"/>
        </w:rPr>
        <w:t>.</w:t>
      </w:r>
    </w:p>
    <w:p w14:paraId="43D25CAB" w14:textId="47597C27" w:rsidR="00785E06" w:rsidRPr="0047679F" w:rsidRDefault="00785E06" w:rsidP="0047679F">
      <w:pPr>
        <w:spacing w:line="360" w:lineRule="auto"/>
        <w:rPr>
          <w:rFonts w:ascii="Times New Roman" w:hAnsi="Times New Roman" w:cs="Times New Roman"/>
        </w:rPr>
      </w:pPr>
      <w:r w:rsidRPr="0047679F">
        <w:rPr>
          <w:rFonts w:ascii="Times New Roman" w:hAnsi="Times New Roman" w:cs="Times New Roman"/>
        </w:rPr>
        <w:lastRenderedPageBreak/>
        <w:t>Begribelig, håndterbarhed og meningsfuldhed kan give barnet en indre ro, styrke og tro på sig selv som man kan forestille sig kan være en grobund for at bryde med sin sociale arv.</w:t>
      </w:r>
    </w:p>
    <w:p w14:paraId="4A77ACD3" w14:textId="5760B58B" w:rsidR="00C43ABA" w:rsidRPr="0047679F" w:rsidRDefault="000F13E1" w:rsidP="0047679F">
      <w:pPr>
        <w:spacing w:line="360" w:lineRule="auto"/>
        <w:rPr>
          <w:rFonts w:ascii="Times New Roman" w:hAnsi="Times New Roman" w:cs="Times New Roman"/>
        </w:rPr>
      </w:pPr>
      <w:r w:rsidRPr="0047679F">
        <w:rPr>
          <w:rFonts w:ascii="Times New Roman" w:hAnsi="Times New Roman" w:cs="Times New Roman"/>
        </w:rPr>
        <w:t>En væsentlig faktor i processen er</w:t>
      </w:r>
      <w:r w:rsidR="004C356D" w:rsidRPr="0047679F">
        <w:rPr>
          <w:rFonts w:ascii="Times New Roman" w:hAnsi="Times New Roman" w:cs="Times New Roman"/>
        </w:rPr>
        <w:t>,</w:t>
      </w:r>
      <w:r w:rsidRPr="0047679F">
        <w:rPr>
          <w:rFonts w:ascii="Times New Roman" w:hAnsi="Times New Roman" w:cs="Times New Roman"/>
        </w:rPr>
        <w:t xml:space="preserve"> at pædagogen husker at ti</w:t>
      </w:r>
      <w:r w:rsidR="006F3632" w:rsidRPr="0047679F">
        <w:rPr>
          <w:rFonts w:ascii="Times New Roman" w:hAnsi="Times New Roman" w:cs="Times New Roman"/>
        </w:rPr>
        <w:t>lpasse støtten til den enkelte, så den retter sig mod det enkelte barns behov. Samtidig kan det ses som en væsentl</w:t>
      </w:r>
      <w:r w:rsidR="006F3DFD" w:rsidRPr="0047679F">
        <w:rPr>
          <w:rFonts w:ascii="Times New Roman" w:hAnsi="Times New Roman" w:cs="Times New Roman"/>
        </w:rPr>
        <w:t>ighed at tage udgangspunkt i de</w:t>
      </w:r>
      <w:r w:rsidR="006F3632" w:rsidRPr="0047679F">
        <w:rPr>
          <w:rFonts w:ascii="Times New Roman" w:hAnsi="Times New Roman" w:cs="Times New Roman"/>
        </w:rPr>
        <w:t xml:space="preserve"> ressourcer og kompetencer barnet allerede besidder i forvejen.</w:t>
      </w:r>
    </w:p>
    <w:p w14:paraId="6A41EB9B" w14:textId="5F868EA7" w:rsidR="00D70779" w:rsidRPr="0047679F" w:rsidRDefault="006F3DFD" w:rsidP="0047679F">
      <w:pPr>
        <w:spacing w:line="360" w:lineRule="auto"/>
        <w:rPr>
          <w:rFonts w:ascii="Times New Roman" w:hAnsi="Times New Roman" w:cs="Times New Roman"/>
        </w:rPr>
      </w:pPr>
      <w:r w:rsidRPr="0047679F">
        <w:rPr>
          <w:rFonts w:ascii="Times New Roman" w:hAnsi="Times New Roman" w:cs="Times New Roman"/>
        </w:rPr>
        <w:t xml:space="preserve">I arbejdet med at </w:t>
      </w:r>
      <w:r w:rsidR="00D70779" w:rsidRPr="0047679F">
        <w:rPr>
          <w:rFonts w:ascii="Times New Roman" w:hAnsi="Times New Roman" w:cs="Times New Roman"/>
        </w:rPr>
        <w:t>give barnet en oplevelse af sammenhang og styrke barnets resiliens kan pæ</w:t>
      </w:r>
      <w:r w:rsidRPr="0047679F">
        <w:rPr>
          <w:rFonts w:ascii="Times New Roman" w:hAnsi="Times New Roman" w:cs="Times New Roman"/>
        </w:rPr>
        <w:t xml:space="preserve">dagogen ydermere hjælpe </w:t>
      </w:r>
      <w:r w:rsidR="00D70779" w:rsidRPr="0047679F">
        <w:rPr>
          <w:rFonts w:ascii="Times New Roman" w:hAnsi="Times New Roman" w:cs="Times New Roman"/>
        </w:rPr>
        <w:t>ved at udvise stabilitet og tryghed gennem en god relation. I etablering af den gode relation kan pædagogen vise sig tilgængelig og med oprigtig interesse.</w:t>
      </w:r>
    </w:p>
    <w:p w14:paraId="4E451927" w14:textId="77777777" w:rsidR="00B148D4" w:rsidRPr="0047679F" w:rsidRDefault="00B148D4" w:rsidP="0047679F">
      <w:pPr>
        <w:spacing w:line="360" w:lineRule="auto"/>
        <w:rPr>
          <w:rFonts w:ascii="Times New Roman" w:hAnsi="Times New Roman" w:cs="Times New Roman"/>
        </w:rPr>
      </w:pPr>
    </w:p>
    <w:p w14:paraId="4BE2CA57" w14:textId="77777777" w:rsidR="00B148D4" w:rsidRPr="0047679F" w:rsidRDefault="009723CC" w:rsidP="0047679F">
      <w:pPr>
        <w:pStyle w:val="Overskrift2"/>
        <w:spacing w:line="360" w:lineRule="auto"/>
        <w:rPr>
          <w:rFonts w:ascii="Times New Roman" w:hAnsi="Times New Roman" w:cs="Times New Roman"/>
          <w:color w:val="auto"/>
        </w:rPr>
      </w:pPr>
      <w:bookmarkStart w:id="13" w:name="_Toc272417453"/>
      <w:r w:rsidRPr="0047679F">
        <w:rPr>
          <w:rFonts w:ascii="Times New Roman" w:hAnsi="Times New Roman" w:cs="Times New Roman"/>
          <w:color w:val="auto"/>
        </w:rPr>
        <w:t>5.3</w:t>
      </w:r>
      <w:r w:rsidR="00B148D4" w:rsidRPr="0047679F">
        <w:rPr>
          <w:rFonts w:ascii="Times New Roman" w:hAnsi="Times New Roman" w:cs="Times New Roman"/>
          <w:color w:val="auto"/>
        </w:rPr>
        <w:t xml:space="preserve"> Diskussion af pædagogens handlemuligheder og begrænsninger</w:t>
      </w:r>
      <w:bookmarkEnd w:id="13"/>
    </w:p>
    <w:p w14:paraId="0045DF83" w14:textId="7004680C" w:rsidR="00B148D4" w:rsidRPr="0047679F" w:rsidRDefault="00B148D4" w:rsidP="0047679F">
      <w:pPr>
        <w:spacing w:line="360" w:lineRule="auto"/>
        <w:rPr>
          <w:rFonts w:ascii="Times New Roman" w:hAnsi="Times New Roman" w:cs="Times New Roman"/>
        </w:rPr>
      </w:pPr>
      <w:r w:rsidRPr="0047679F">
        <w:rPr>
          <w:rFonts w:ascii="Times New Roman" w:hAnsi="Times New Roman" w:cs="Times New Roman"/>
        </w:rPr>
        <w:t xml:space="preserve">Grundet vores institutionelle samfund, tilbringer stort set alle børn store dele af deres dag i institutioner. Pædagogen har derfor en </w:t>
      </w:r>
      <w:r w:rsidR="00F67910" w:rsidRPr="0047679F">
        <w:rPr>
          <w:rFonts w:ascii="Times New Roman" w:hAnsi="Times New Roman" w:cs="Times New Roman"/>
        </w:rPr>
        <w:t>betydningsfuld</w:t>
      </w:r>
      <w:r w:rsidRPr="0047679F">
        <w:rPr>
          <w:rFonts w:ascii="Times New Roman" w:hAnsi="Times New Roman" w:cs="Times New Roman"/>
        </w:rPr>
        <w:t xml:space="preserve"> rolle i barnets</w:t>
      </w:r>
      <w:r w:rsidR="00E33294" w:rsidRPr="0047679F">
        <w:rPr>
          <w:rFonts w:ascii="Times New Roman" w:hAnsi="Times New Roman" w:cs="Times New Roman"/>
        </w:rPr>
        <w:t xml:space="preserve"> socialisering</w:t>
      </w:r>
      <w:r w:rsidR="007B7646" w:rsidRPr="0047679F">
        <w:rPr>
          <w:rFonts w:ascii="Times New Roman" w:hAnsi="Times New Roman" w:cs="Times New Roman"/>
        </w:rPr>
        <w:t>, når det drejer sig om barnets</w:t>
      </w:r>
      <w:r w:rsidRPr="0047679F">
        <w:rPr>
          <w:rFonts w:ascii="Times New Roman" w:hAnsi="Times New Roman" w:cs="Times New Roman"/>
        </w:rPr>
        <w:t xml:space="preserve"> trivsel og mulighed for</w:t>
      </w:r>
      <w:r w:rsidR="00F67910" w:rsidRPr="0047679F">
        <w:rPr>
          <w:rFonts w:ascii="Times New Roman" w:hAnsi="Times New Roman" w:cs="Times New Roman"/>
        </w:rPr>
        <w:t xml:space="preserve"> positiv</w:t>
      </w:r>
      <w:r w:rsidRPr="0047679F">
        <w:rPr>
          <w:rFonts w:ascii="Times New Roman" w:hAnsi="Times New Roman" w:cs="Times New Roman"/>
        </w:rPr>
        <w:t xml:space="preserve"> udvikling. Når pædagogen skal arbejde bedst muligt med det udsatte barn sker det blandt andet ved at omsætte teoretisk viden til pædagogisk praksis med udgangspunkt i det enkelte barns behov gennem et helhedssyn. Pædagogen har både ansvar og mulighed for at tilbyde sig som </w:t>
      </w:r>
      <w:r w:rsidR="00E33294" w:rsidRPr="0047679F">
        <w:rPr>
          <w:rFonts w:ascii="Times New Roman" w:hAnsi="Times New Roman" w:cs="Times New Roman"/>
        </w:rPr>
        <w:t>d</w:t>
      </w:r>
      <w:r w:rsidRPr="0047679F">
        <w:rPr>
          <w:rFonts w:ascii="Times New Roman" w:hAnsi="Times New Roman" w:cs="Times New Roman"/>
        </w:rPr>
        <w:t>en betydni</w:t>
      </w:r>
      <w:r w:rsidR="00E33294" w:rsidRPr="0047679F">
        <w:rPr>
          <w:rFonts w:ascii="Times New Roman" w:hAnsi="Times New Roman" w:cs="Times New Roman"/>
        </w:rPr>
        <w:t>ngsfuld</w:t>
      </w:r>
      <w:r w:rsidR="00F67910" w:rsidRPr="0047679F">
        <w:rPr>
          <w:rFonts w:ascii="Times New Roman" w:hAnsi="Times New Roman" w:cs="Times New Roman"/>
        </w:rPr>
        <w:t>e</w:t>
      </w:r>
      <w:r w:rsidR="00E33294" w:rsidRPr="0047679F">
        <w:rPr>
          <w:rFonts w:ascii="Times New Roman" w:hAnsi="Times New Roman" w:cs="Times New Roman"/>
        </w:rPr>
        <w:t xml:space="preserve"> voksen</w:t>
      </w:r>
      <w:r w:rsidRPr="0047679F">
        <w:rPr>
          <w:rFonts w:ascii="Times New Roman" w:hAnsi="Times New Roman" w:cs="Times New Roman"/>
        </w:rPr>
        <w:t xml:space="preserve"> barnet har brug for til at kunne udvikle sig og trives. Selvom man som pædagog har en bred teoretisk viden om social arv og udsatte børn, skal man dog huske på</w:t>
      </w:r>
      <w:r w:rsidR="000C3CDF" w:rsidRPr="0047679F">
        <w:rPr>
          <w:rFonts w:ascii="Times New Roman" w:hAnsi="Times New Roman" w:cs="Times New Roman"/>
        </w:rPr>
        <w:t>,</w:t>
      </w:r>
      <w:r w:rsidRPr="0047679F">
        <w:rPr>
          <w:rFonts w:ascii="Times New Roman" w:hAnsi="Times New Roman" w:cs="Times New Roman"/>
        </w:rPr>
        <w:t xml:space="preserve"> at dette ikke altid er tilstrækkeligt i det konkrete arbejde med bar</w:t>
      </w:r>
      <w:r w:rsidR="000C3CDF" w:rsidRPr="0047679F">
        <w:rPr>
          <w:rFonts w:ascii="Times New Roman" w:hAnsi="Times New Roman" w:cs="Times New Roman"/>
        </w:rPr>
        <w:t>net. Det er en nødvendighed</w:t>
      </w:r>
      <w:r w:rsidRPr="0047679F">
        <w:rPr>
          <w:rFonts w:ascii="Times New Roman" w:hAnsi="Times New Roman" w:cs="Times New Roman"/>
        </w:rPr>
        <w:t xml:space="preserve"> at kunne indgå i en troværdig, stabil og betydningsfuld relation. Dette kan blandt andet gøres ved at være åben og møde barnet på dennes betingelser og præmisser. Pædagogen </w:t>
      </w:r>
      <w:r w:rsidR="007B7646" w:rsidRPr="0047679F">
        <w:rPr>
          <w:rFonts w:ascii="Times New Roman" w:hAnsi="Times New Roman" w:cs="Times New Roman"/>
        </w:rPr>
        <w:t>kan</w:t>
      </w:r>
      <w:r w:rsidR="000C3CDF" w:rsidRPr="0047679F">
        <w:rPr>
          <w:rFonts w:ascii="Times New Roman" w:hAnsi="Times New Roman" w:cs="Times New Roman"/>
        </w:rPr>
        <w:t xml:space="preserve"> </w:t>
      </w:r>
      <w:r w:rsidR="007B7646" w:rsidRPr="0047679F">
        <w:rPr>
          <w:rFonts w:ascii="Times New Roman" w:hAnsi="Times New Roman" w:cs="Times New Roman"/>
        </w:rPr>
        <w:t xml:space="preserve">eksempelvis </w:t>
      </w:r>
      <w:r w:rsidRPr="0047679F">
        <w:rPr>
          <w:rFonts w:ascii="Times New Roman" w:hAnsi="Times New Roman" w:cs="Times New Roman"/>
        </w:rPr>
        <w:t xml:space="preserve">have fokus på </w:t>
      </w:r>
      <w:r w:rsidRPr="0047679F">
        <w:rPr>
          <w:rFonts w:ascii="Times New Roman" w:hAnsi="Times New Roman" w:cs="Times New Roman"/>
          <w:i/>
        </w:rPr>
        <w:t>det fælles tredje</w:t>
      </w:r>
      <w:r w:rsidR="0047679F">
        <w:rPr>
          <w:rFonts w:ascii="Times New Roman" w:hAnsi="Times New Roman" w:cs="Times New Roman"/>
        </w:rPr>
        <w:t>,</w:t>
      </w:r>
      <w:r w:rsidR="0047679F" w:rsidRPr="0047679F">
        <w:rPr>
          <w:rFonts w:ascii="Times New Roman" w:hAnsi="Times New Roman" w:cs="Times New Roman"/>
        </w:rPr>
        <w:t xml:space="preserve"> </w:t>
      </w:r>
      <w:r w:rsidR="0047679F">
        <w:rPr>
          <w:rFonts w:ascii="Times New Roman" w:hAnsi="Times New Roman" w:cs="Times New Roman"/>
        </w:rPr>
        <w:t xml:space="preserve">som er et begreb til brug i relationsarbejdet. Det fælles tredje opstår når to parter ud fra hver deres position og perspektiv forholder sig til det samme emne. Man kan sige at pædagogen med det fælles tredje har mulighed for at skabe et fælles grundlag som kan omhandle eksempelvis ting, oplevelser, følelser eller begivenheder. </w:t>
      </w:r>
      <w:r w:rsidR="0047679F" w:rsidRPr="0047679F">
        <w:rPr>
          <w:rFonts w:ascii="Times New Roman" w:hAnsi="Times New Roman" w:cs="Times New Roman"/>
        </w:rPr>
        <w:t xml:space="preserve">Pædagogen skal altså </w:t>
      </w:r>
      <w:r w:rsidRPr="0047679F">
        <w:rPr>
          <w:rFonts w:ascii="Times New Roman" w:hAnsi="Times New Roman" w:cs="Times New Roman"/>
        </w:rPr>
        <w:t xml:space="preserve">vise interesse og </w:t>
      </w:r>
      <w:r w:rsidR="0047679F" w:rsidRPr="0047679F">
        <w:rPr>
          <w:rFonts w:ascii="Times New Roman" w:hAnsi="Times New Roman" w:cs="Times New Roman"/>
        </w:rPr>
        <w:t>være lydhør overfor barnets</w:t>
      </w:r>
      <w:r w:rsidRPr="0047679F">
        <w:rPr>
          <w:rFonts w:ascii="Times New Roman" w:hAnsi="Times New Roman" w:cs="Times New Roman"/>
        </w:rPr>
        <w:t xml:space="preserve"> interesser</w:t>
      </w:r>
      <w:r w:rsidR="00C75503" w:rsidRPr="0047679F">
        <w:rPr>
          <w:rFonts w:ascii="Times New Roman" w:hAnsi="Times New Roman" w:cs="Times New Roman"/>
        </w:rPr>
        <w:t>,</w:t>
      </w:r>
      <w:r w:rsidR="000C3CDF" w:rsidRPr="0047679F">
        <w:rPr>
          <w:rFonts w:ascii="Times New Roman" w:hAnsi="Times New Roman" w:cs="Times New Roman"/>
        </w:rPr>
        <w:t xml:space="preserve"> således der</w:t>
      </w:r>
      <w:r w:rsidRPr="0047679F">
        <w:rPr>
          <w:rFonts w:ascii="Times New Roman" w:hAnsi="Times New Roman" w:cs="Times New Roman"/>
        </w:rPr>
        <w:t xml:space="preserve"> på denne måde skabe</w:t>
      </w:r>
      <w:r w:rsidR="00A254A3" w:rsidRPr="0047679F">
        <w:rPr>
          <w:rFonts w:ascii="Times New Roman" w:hAnsi="Times New Roman" w:cs="Times New Roman"/>
        </w:rPr>
        <w:t>s</w:t>
      </w:r>
      <w:r w:rsidRPr="0047679F">
        <w:rPr>
          <w:rFonts w:ascii="Times New Roman" w:hAnsi="Times New Roman" w:cs="Times New Roman"/>
        </w:rPr>
        <w:t xml:space="preserve"> grobund for en positiv relation</w:t>
      </w:r>
      <w:r w:rsidR="000C3CDF" w:rsidRPr="0047679F">
        <w:rPr>
          <w:rFonts w:ascii="Times New Roman" w:hAnsi="Times New Roman" w:cs="Times New Roman"/>
        </w:rPr>
        <w:t xml:space="preserve"> pædagog og barn i mellem</w:t>
      </w:r>
      <w:r w:rsidRPr="0047679F">
        <w:rPr>
          <w:rFonts w:ascii="Times New Roman" w:hAnsi="Times New Roman" w:cs="Times New Roman"/>
        </w:rPr>
        <w:t>.</w:t>
      </w:r>
      <w:r w:rsidR="00CB13A4" w:rsidRPr="0047679F">
        <w:rPr>
          <w:rFonts w:ascii="Times New Roman" w:hAnsi="Times New Roman" w:cs="Times New Roman"/>
        </w:rPr>
        <w:t xml:space="preserve"> </w:t>
      </w:r>
      <w:r w:rsidR="00F67910" w:rsidRPr="0047679F">
        <w:rPr>
          <w:rFonts w:ascii="Times New Roman" w:hAnsi="Times New Roman" w:cs="Times New Roman"/>
        </w:rPr>
        <w:t>Som nævnt tidligere</w:t>
      </w:r>
      <w:r w:rsidRPr="0047679F">
        <w:rPr>
          <w:rFonts w:ascii="Times New Roman" w:hAnsi="Times New Roman" w:cs="Times New Roman"/>
        </w:rPr>
        <w:t xml:space="preserve"> kan være vanskeligt for pædagogen at oprette en tillidsfuld relation til et individ der måske flere gange har været udsat for svigt og generelt har en mistillid til omverdenen. En anden problematik for pædagogen kunne være</w:t>
      </w:r>
      <w:r w:rsidR="000C3CDF" w:rsidRPr="0047679F">
        <w:rPr>
          <w:rFonts w:ascii="Times New Roman" w:hAnsi="Times New Roman" w:cs="Times New Roman"/>
        </w:rPr>
        <w:t>,</w:t>
      </w:r>
      <w:r w:rsidRPr="0047679F">
        <w:rPr>
          <w:rFonts w:ascii="Times New Roman" w:hAnsi="Times New Roman" w:cs="Times New Roman"/>
        </w:rPr>
        <w:t xml:space="preserve"> at nogle børn kan have stillet barrierer op</w:t>
      </w:r>
      <w:r w:rsidR="000C3CDF" w:rsidRPr="0047679F">
        <w:rPr>
          <w:rFonts w:ascii="Times New Roman" w:hAnsi="Times New Roman" w:cs="Times New Roman"/>
        </w:rPr>
        <w:t>, hvorfor disse</w:t>
      </w:r>
      <w:r w:rsidRPr="0047679F">
        <w:rPr>
          <w:rFonts w:ascii="Times New Roman" w:hAnsi="Times New Roman" w:cs="Times New Roman"/>
        </w:rPr>
        <w:t xml:space="preserve"> kan have svært ved at lukke andre mennesker ind på grund af frygt</w:t>
      </w:r>
      <w:r w:rsidR="000C3CDF" w:rsidRPr="0047679F">
        <w:rPr>
          <w:rFonts w:ascii="Times New Roman" w:hAnsi="Times New Roman" w:cs="Times New Roman"/>
        </w:rPr>
        <w:t>en</w:t>
      </w:r>
      <w:r w:rsidRPr="0047679F">
        <w:rPr>
          <w:rFonts w:ascii="Times New Roman" w:hAnsi="Times New Roman" w:cs="Times New Roman"/>
        </w:rPr>
        <w:t xml:space="preserve"> for endnu et svigt. De</w:t>
      </w:r>
      <w:r w:rsidR="00F67910" w:rsidRPr="0047679F">
        <w:rPr>
          <w:rFonts w:ascii="Times New Roman" w:hAnsi="Times New Roman" w:cs="Times New Roman"/>
        </w:rPr>
        <w:t>t</w:t>
      </w:r>
      <w:r w:rsidRPr="0047679F">
        <w:rPr>
          <w:rFonts w:ascii="Times New Roman" w:hAnsi="Times New Roman" w:cs="Times New Roman"/>
        </w:rPr>
        <w:t xml:space="preserve"> kan</w:t>
      </w:r>
      <w:r w:rsidR="00F67910" w:rsidRPr="0047679F">
        <w:rPr>
          <w:rFonts w:ascii="Times New Roman" w:hAnsi="Times New Roman" w:cs="Times New Roman"/>
        </w:rPr>
        <w:t xml:space="preserve"> ydermere</w:t>
      </w:r>
      <w:r w:rsidRPr="0047679F">
        <w:rPr>
          <w:rFonts w:ascii="Times New Roman" w:hAnsi="Times New Roman" w:cs="Times New Roman"/>
        </w:rPr>
        <w:t xml:space="preserve"> være en udfordring for pædagogen</w:t>
      </w:r>
      <w:r w:rsidR="000C3CDF" w:rsidRPr="0047679F">
        <w:rPr>
          <w:rFonts w:ascii="Times New Roman" w:hAnsi="Times New Roman" w:cs="Times New Roman"/>
        </w:rPr>
        <w:t>,</w:t>
      </w:r>
      <w:r w:rsidRPr="0047679F">
        <w:rPr>
          <w:rFonts w:ascii="Times New Roman" w:hAnsi="Times New Roman" w:cs="Times New Roman"/>
        </w:rPr>
        <w:t xml:space="preserve"> som ikke selv har oplevet nogle former for svi</w:t>
      </w:r>
      <w:r w:rsidR="00F67910" w:rsidRPr="0047679F">
        <w:rPr>
          <w:rFonts w:ascii="Times New Roman" w:hAnsi="Times New Roman" w:cs="Times New Roman"/>
        </w:rPr>
        <w:t xml:space="preserve">gt eller større problemer i </w:t>
      </w:r>
      <w:r w:rsidRPr="0047679F">
        <w:rPr>
          <w:rFonts w:ascii="Times New Roman" w:hAnsi="Times New Roman" w:cs="Times New Roman"/>
        </w:rPr>
        <w:t>egen opvækst</w:t>
      </w:r>
      <w:r w:rsidR="000C3CDF" w:rsidRPr="0047679F">
        <w:rPr>
          <w:rFonts w:ascii="Times New Roman" w:hAnsi="Times New Roman" w:cs="Times New Roman"/>
        </w:rPr>
        <w:t>,</w:t>
      </w:r>
      <w:r w:rsidRPr="0047679F">
        <w:rPr>
          <w:rFonts w:ascii="Times New Roman" w:hAnsi="Times New Roman" w:cs="Times New Roman"/>
        </w:rPr>
        <w:t xml:space="preserve"> at relatere sig til det pågældende barn.</w:t>
      </w:r>
    </w:p>
    <w:p w14:paraId="08E277B2" w14:textId="582ABC14" w:rsidR="00D73690" w:rsidRPr="0047679F" w:rsidRDefault="000C3CDF" w:rsidP="0047679F">
      <w:pPr>
        <w:spacing w:line="360" w:lineRule="auto"/>
        <w:rPr>
          <w:rFonts w:ascii="Times New Roman" w:hAnsi="Times New Roman" w:cs="Times New Roman"/>
        </w:rPr>
      </w:pPr>
      <w:r w:rsidRPr="0047679F">
        <w:rPr>
          <w:rFonts w:ascii="Times New Roman" w:hAnsi="Times New Roman" w:cs="Times New Roman"/>
        </w:rPr>
        <w:lastRenderedPageBreak/>
        <w:t>Man kan diskutere sig frem til</w:t>
      </w:r>
      <w:r w:rsidR="00B148D4" w:rsidRPr="0047679F">
        <w:rPr>
          <w:rFonts w:ascii="Times New Roman" w:hAnsi="Times New Roman" w:cs="Times New Roman"/>
        </w:rPr>
        <w:t xml:space="preserve"> at for at imødekomme nogle af de udfordringer</w:t>
      </w:r>
      <w:r w:rsidRPr="0047679F">
        <w:rPr>
          <w:rFonts w:ascii="Times New Roman" w:hAnsi="Times New Roman" w:cs="Times New Roman"/>
        </w:rPr>
        <w:t>,</w:t>
      </w:r>
      <w:r w:rsidR="00F67910" w:rsidRPr="0047679F">
        <w:rPr>
          <w:rFonts w:ascii="Times New Roman" w:hAnsi="Times New Roman" w:cs="Times New Roman"/>
        </w:rPr>
        <w:t xml:space="preserve"> der opstår i</w:t>
      </w:r>
      <w:r w:rsidR="00B148D4" w:rsidRPr="0047679F">
        <w:rPr>
          <w:rFonts w:ascii="Times New Roman" w:hAnsi="Times New Roman" w:cs="Times New Roman"/>
        </w:rPr>
        <w:t xml:space="preserve"> arbejde</w:t>
      </w:r>
      <w:r w:rsidR="00F67910" w:rsidRPr="0047679F">
        <w:rPr>
          <w:rFonts w:ascii="Times New Roman" w:hAnsi="Times New Roman" w:cs="Times New Roman"/>
        </w:rPr>
        <w:t>t</w:t>
      </w:r>
      <w:r w:rsidR="00B148D4" w:rsidRPr="0047679F">
        <w:rPr>
          <w:rFonts w:ascii="Times New Roman" w:hAnsi="Times New Roman" w:cs="Times New Roman"/>
        </w:rPr>
        <w:t xml:space="preserve"> med udsatte børn</w:t>
      </w:r>
      <w:r w:rsidR="00D73690" w:rsidRPr="0047679F">
        <w:rPr>
          <w:rFonts w:ascii="Times New Roman" w:hAnsi="Times New Roman" w:cs="Times New Roman"/>
        </w:rPr>
        <w:t>,</w:t>
      </w:r>
      <w:r w:rsidR="00F64B69" w:rsidRPr="0047679F">
        <w:rPr>
          <w:rFonts w:ascii="Times New Roman" w:hAnsi="Times New Roman" w:cs="Times New Roman"/>
        </w:rPr>
        <w:t xml:space="preserve"> skal</w:t>
      </w:r>
      <w:r w:rsidR="00D73690" w:rsidRPr="0047679F">
        <w:rPr>
          <w:rFonts w:ascii="Times New Roman" w:hAnsi="Times New Roman" w:cs="Times New Roman"/>
        </w:rPr>
        <w:t xml:space="preserve"> pædagogen</w:t>
      </w:r>
      <w:r w:rsidR="00B148D4" w:rsidRPr="0047679F">
        <w:rPr>
          <w:rFonts w:ascii="Times New Roman" w:hAnsi="Times New Roman" w:cs="Times New Roman"/>
        </w:rPr>
        <w:t xml:space="preserve"> huske på at reflektere over egen praksis. </w:t>
      </w:r>
      <w:r w:rsidR="00CE147D" w:rsidRPr="0047679F">
        <w:rPr>
          <w:rFonts w:ascii="Times New Roman" w:hAnsi="Times New Roman" w:cs="Times New Roman"/>
        </w:rPr>
        <w:t xml:space="preserve">Individet agere ofte ud fra egen forforståelse, som er bestemmende for hvordan pædagogen handler i praksis. Når pædagogen er refleksiv over egen praksis kan det skabe bedre vilkår for arbejdet med barnet.  </w:t>
      </w:r>
    </w:p>
    <w:p w14:paraId="70A34D92" w14:textId="7642429E" w:rsidR="00B148D4" w:rsidRPr="0047679F" w:rsidRDefault="007B7646" w:rsidP="0047679F">
      <w:pPr>
        <w:spacing w:line="360" w:lineRule="auto"/>
        <w:rPr>
          <w:rFonts w:ascii="Times New Roman" w:hAnsi="Times New Roman" w:cs="Times New Roman"/>
        </w:rPr>
      </w:pPr>
      <w:r w:rsidRPr="0047679F">
        <w:rPr>
          <w:rFonts w:ascii="Times New Roman" w:hAnsi="Times New Roman" w:cs="Times New Roman"/>
        </w:rPr>
        <w:t>Igennem opgaven er</w:t>
      </w:r>
      <w:r w:rsidR="00E33294" w:rsidRPr="0047679F">
        <w:rPr>
          <w:rFonts w:ascii="Times New Roman" w:hAnsi="Times New Roman" w:cs="Times New Roman"/>
        </w:rPr>
        <w:t xml:space="preserve"> stillet</w:t>
      </w:r>
      <w:r w:rsidR="00BE0D3A" w:rsidRPr="0047679F">
        <w:rPr>
          <w:rFonts w:ascii="Times New Roman" w:hAnsi="Times New Roman" w:cs="Times New Roman"/>
        </w:rPr>
        <w:t xml:space="preserve"> teorier op, som pædagogen kan bruge som</w:t>
      </w:r>
      <w:r w:rsidR="00D42F56" w:rsidRPr="0047679F">
        <w:rPr>
          <w:rFonts w:ascii="Times New Roman" w:hAnsi="Times New Roman" w:cs="Times New Roman"/>
        </w:rPr>
        <w:t xml:space="preserve"> metoder og</w:t>
      </w:r>
      <w:r w:rsidR="00B148D4" w:rsidRPr="0047679F">
        <w:rPr>
          <w:rFonts w:ascii="Times New Roman" w:hAnsi="Times New Roman" w:cs="Times New Roman"/>
        </w:rPr>
        <w:t xml:space="preserve"> redskaber </w:t>
      </w:r>
      <w:r w:rsidR="00BE0D3A" w:rsidRPr="0047679F">
        <w:rPr>
          <w:rFonts w:ascii="Times New Roman" w:hAnsi="Times New Roman" w:cs="Times New Roman"/>
        </w:rPr>
        <w:t xml:space="preserve">i arbejdet med </w:t>
      </w:r>
      <w:r w:rsidR="00D42F56" w:rsidRPr="0047679F">
        <w:rPr>
          <w:rFonts w:ascii="Times New Roman" w:hAnsi="Times New Roman" w:cs="Times New Roman"/>
        </w:rPr>
        <w:t xml:space="preserve">barnet, der gerne skulle opnå en positiv udvikling. </w:t>
      </w:r>
      <w:r w:rsidR="00B148D4" w:rsidRPr="0047679F">
        <w:rPr>
          <w:rFonts w:ascii="Times New Roman" w:hAnsi="Times New Roman" w:cs="Times New Roman"/>
        </w:rPr>
        <w:t xml:space="preserve">Viden om disse kan være væsentlig, men samtidig </w:t>
      </w:r>
      <w:r w:rsidR="00F64B69" w:rsidRPr="0047679F">
        <w:rPr>
          <w:rFonts w:ascii="Times New Roman" w:hAnsi="Times New Roman" w:cs="Times New Roman"/>
        </w:rPr>
        <w:t xml:space="preserve">skal der </w:t>
      </w:r>
      <w:r w:rsidR="00B148D4" w:rsidRPr="0047679F">
        <w:rPr>
          <w:rFonts w:ascii="Times New Roman" w:hAnsi="Times New Roman" w:cs="Times New Roman"/>
        </w:rPr>
        <w:t>også passe</w:t>
      </w:r>
      <w:r w:rsidR="00D73690" w:rsidRPr="0047679F">
        <w:rPr>
          <w:rFonts w:ascii="Times New Roman" w:hAnsi="Times New Roman" w:cs="Times New Roman"/>
        </w:rPr>
        <w:t>s</w:t>
      </w:r>
      <w:r w:rsidR="00B148D4" w:rsidRPr="0047679F">
        <w:rPr>
          <w:rFonts w:ascii="Times New Roman" w:hAnsi="Times New Roman" w:cs="Times New Roman"/>
        </w:rPr>
        <w:t xml:space="preserve"> på</w:t>
      </w:r>
      <w:r w:rsidR="00D73690" w:rsidRPr="0047679F">
        <w:rPr>
          <w:rFonts w:ascii="Times New Roman" w:hAnsi="Times New Roman" w:cs="Times New Roman"/>
        </w:rPr>
        <w:t>,</w:t>
      </w:r>
      <w:r w:rsidR="00B148D4" w:rsidRPr="0047679F">
        <w:rPr>
          <w:rFonts w:ascii="Times New Roman" w:hAnsi="Times New Roman" w:cs="Times New Roman"/>
        </w:rPr>
        <w:t xml:space="preserve"> at</w:t>
      </w:r>
      <w:r w:rsidR="00F64B69" w:rsidRPr="0047679F">
        <w:rPr>
          <w:rFonts w:ascii="Times New Roman" w:hAnsi="Times New Roman" w:cs="Times New Roman"/>
        </w:rPr>
        <w:t xml:space="preserve"> disse ikke anvendes</w:t>
      </w:r>
      <w:r w:rsidR="00B148D4" w:rsidRPr="0047679F">
        <w:rPr>
          <w:rFonts w:ascii="Times New Roman" w:hAnsi="Times New Roman" w:cs="Times New Roman"/>
        </w:rPr>
        <w:t xml:space="preserve"> for målorienteret,</w:t>
      </w:r>
      <w:r w:rsidR="00F64B69" w:rsidRPr="0047679F">
        <w:rPr>
          <w:rFonts w:ascii="Times New Roman" w:hAnsi="Times New Roman" w:cs="Times New Roman"/>
        </w:rPr>
        <w:t xml:space="preserve"> da pædagogen</w:t>
      </w:r>
      <w:r w:rsidR="00B148D4" w:rsidRPr="0047679F">
        <w:rPr>
          <w:rFonts w:ascii="Times New Roman" w:hAnsi="Times New Roman" w:cs="Times New Roman"/>
        </w:rPr>
        <w:t xml:space="preserve"> skal huske på</w:t>
      </w:r>
      <w:r w:rsidR="00F64B69" w:rsidRPr="0047679F">
        <w:rPr>
          <w:rFonts w:ascii="Times New Roman" w:hAnsi="Times New Roman" w:cs="Times New Roman"/>
        </w:rPr>
        <w:t>,</w:t>
      </w:r>
      <w:r w:rsidR="00B148D4" w:rsidRPr="0047679F">
        <w:rPr>
          <w:rFonts w:ascii="Times New Roman" w:hAnsi="Times New Roman" w:cs="Times New Roman"/>
        </w:rPr>
        <w:t xml:space="preserve"> at alle individer er </w:t>
      </w:r>
      <w:r w:rsidR="00F64B69" w:rsidRPr="0047679F">
        <w:rPr>
          <w:rFonts w:ascii="Times New Roman" w:hAnsi="Times New Roman" w:cs="Times New Roman"/>
        </w:rPr>
        <w:t>unikke</w:t>
      </w:r>
      <w:r w:rsidR="00B148D4" w:rsidRPr="0047679F">
        <w:rPr>
          <w:rFonts w:ascii="Times New Roman" w:hAnsi="Times New Roman" w:cs="Times New Roman"/>
        </w:rPr>
        <w:t xml:space="preserve"> og har brug for hver sin</w:t>
      </w:r>
      <w:r w:rsidR="00D42F56" w:rsidRPr="0047679F">
        <w:rPr>
          <w:rFonts w:ascii="Times New Roman" w:hAnsi="Times New Roman" w:cs="Times New Roman"/>
        </w:rPr>
        <w:t xml:space="preserve"> individuelle</w:t>
      </w:r>
      <w:r w:rsidR="00B148D4" w:rsidRPr="0047679F">
        <w:rPr>
          <w:rFonts w:ascii="Times New Roman" w:hAnsi="Times New Roman" w:cs="Times New Roman"/>
        </w:rPr>
        <w:t xml:space="preserve"> indsats</w:t>
      </w:r>
      <w:r w:rsidR="00F64B69" w:rsidRPr="0047679F">
        <w:rPr>
          <w:rFonts w:ascii="Times New Roman" w:hAnsi="Times New Roman" w:cs="Times New Roman"/>
        </w:rPr>
        <w:t xml:space="preserve">, jævnført </w:t>
      </w:r>
      <w:r w:rsidR="00D42F56" w:rsidRPr="0047679F">
        <w:rPr>
          <w:rFonts w:ascii="Times New Roman" w:hAnsi="Times New Roman" w:cs="Times New Roman"/>
        </w:rPr>
        <w:t xml:space="preserve">Bente </w:t>
      </w:r>
      <w:r w:rsidR="00F64B69" w:rsidRPr="0047679F">
        <w:rPr>
          <w:rFonts w:ascii="Times New Roman" w:hAnsi="Times New Roman" w:cs="Times New Roman"/>
        </w:rPr>
        <w:t>Jensen</w:t>
      </w:r>
      <w:r w:rsidR="00D73690" w:rsidRPr="0047679F">
        <w:rPr>
          <w:rFonts w:ascii="Times New Roman" w:hAnsi="Times New Roman" w:cs="Times New Roman"/>
        </w:rPr>
        <w:t>s</w:t>
      </w:r>
      <w:r w:rsidRPr="0047679F">
        <w:rPr>
          <w:rFonts w:ascii="Times New Roman" w:hAnsi="Times New Roman" w:cs="Times New Roman"/>
        </w:rPr>
        <w:t xml:space="preserve"> tanker </w:t>
      </w:r>
      <w:r w:rsidR="00F64B69" w:rsidRPr="0047679F">
        <w:rPr>
          <w:rFonts w:ascii="Times New Roman" w:hAnsi="Times New Roman" w:cs="Times New Roman"/>
        </w:rPr>
        <w:t>om diversitet</w:t>
      </w:r>
      <w:r w:rsidR="00B148D4" w:rsidRPr="0047679F">
        <w:rPr>
          <w:rFonts w:ascii="Times New Roman" w:hAnsi="Times New Roman" w:cs="Times New Roman"/>
        </w:rPr>
        <w:t>. Endnu engang er det her betydningen af relationen kommer ind</w:t>
      </w:r>
      <w:r w:rsidR="00F64B69" w:rsidRPr="0047679F">
        <w:rPr>
          <w:rFonts w:ascii="Times New Roman" w:hAnsi="Times New Roman" w:cs="Times New Roman"/>
        </w:rPr>
        <w:t>, da</w:t>
      </w:r>
      <w:r w:rsidR="00B148D4" w:rsidRPr="0047679F">
        <w:rPr>
          <w:rFonts w:ascii="Times New Roman" w:hAnsi="Times New Roman" w:cs="Times New Roman"/>
        </w:rPr>
        <w:t xml:space="preserve"> </w:t>
      </w:r>
      <w:r w:rsidR="00F64B69" w:rsidRPr="0047679F">
        <w:rPr>
          <w:rFonts w:ascii="Times New Roman" w:hAnsi="Times New Roman" w:cs="Times New Roman"/>
        </w:rPr>
        <w:t>kendskabet til barnet giver</w:t>
      </w:r>
      <w:r w:rsidR="00B148D4" w:rsidRPr="0047679F">
        <w:rPr>
          <w:rFonts w:ascii="Times New Roman" w:hAnsi="Times New Roman" w:cs="Times New Roman"/>
        </w:rPr>
        <w:t xml:space="preserve"> pædagogen større indsigt i</w:t>
      </w:r>
      <w:r w:rsidR="00F64B69" w:rsidRPr="0047679F">
        <w:rPr>
          <w:rFonts w:ascii="Times New Roman" w:hAnsi="Times New Roman" w:cs="Times New Roman"/>
        </w:rPr>
        <w:t>,</w:t>
      </w:r>
      <w:r w:rsidR="00B148D4" w:rsidRPr="0047679F">
        <w:rPr>
          <w:rFonts w:ascii="Times New Roman" w:hAnsi="Times New Roman" w:cs="Times New Roman"/>
        </w:rPr>
        <w:t xml:space="preserve"> hvilken </w:t>
      </w:r>
      <w:r w:rsidR="00D42F56" w:rsidRPr="0047679F">
        <w:rPr>
          <w:rFonts w:ascii="Times New Roman" w:hAnsi="Times New Roman" w:cs="Times New Roman"/>
        </w:rPr>
        <w:t>tilgang</w:t>
      </w:r>
      <w:r w:rsidRPr="0047679F">
        <w:rPr>
          <w:rFonts w:ascii="Times New Roman" w:hAnsi="Times New Roman" w:cs="Times New Roman"/>
        </w:rPr>
        <w:t xml:space="preserve"> der passer bedst</w:t>
      </w:r>
      <w:r w:rsidR="00B148D4" w:rsidRPr="0047679F">
        <w:rPr>
          <w:rFonts w:ascii="Times New Roman" w:hAnsi="Times New Roman" w:cs="Times New Roman"/>
        </w:rPr>
        <w:t xml:space="preserve"> </w:t>
      </w:r>
      <w:r w:rsidR="00F64B69" w:rsidRPr="0047679F">
        <w:rPr>
          <w:rFonts w:ascii="Times New Roman" w:hAnsi="Times New Roman" w:cs="Times New Roman"/>
        </w:rPr>
        <w:t>til</w:t>
      </w:r>
      <w:r w:rsidR="00B148D4" w:rsidRPr="0047679F">
        <w:rPr>
          <w:rFonts w:ascii="Times New Roman" w:hAnsi="Times New Roman" w:cs="Times New Roman"/>
        </w:rPr>
        <w:t xml:space="preserve"> det enkelte barn</w:t>
      </w:r>
      <w:r w:rsidR="00F64B69" w:rsidRPr="0047679F">
        <w:rPr>
          <w:rFonts w:ascii="Times New Roman" w:hAnsi="Times New Roman" w:cs="Times New Roman"/>
        </w:rPr>
        <w:t>, således denne opnår</w:t>
      </w:r>
      <w:r w:rsidR="00B148D4" w:rsidRPr="0047679F">
        <w:rPr>
          <w:rFonts w:ascii="Times New Roman" w:hAnsi="Times New Roman" w:cs="Times New Roman"/>
        </w:rPr>
        <w:t xml:space="preserve"> størst mulig chance for et </w:t>
      </w:r>
      <w:r w:rsidR="00327F5C" w:rsidRPr="0047679F">
        <w:rPr>
          <w:rFonts w:ascii="Times New Roman" w:hAnsi="Times New Roman" w:cs="Times New Roman"/>
        </w:rPr>
        <w:t xml:space="preserve">vellykket </w:t>
      </w:r>
      <w:r w:rsidR="00B148D4" w:rsidRPr="0047679F">
        <w:rPr>
          <w:rFonts w:ascii="Times New Roman" w:hAnsi="Times New Roman" w:cs="Times New Roman"/>
        </w:rPr>
        <w:t>mønsterbrud.</w:t>
      </w:r>
    </w:p>
    <w:p w14:paraId="43E3C697" w14:textId="77777777" w:rsidR="00E62FFD" w:rsidRPr="0047679F" w:rsidRDefault="00E62FFD" w:rsidP="0047679F">
      <w:pPr>
        <w:spacing w:line="360" w:lineRule="auto"/>
        <w:rPr>
          <w:rFonts w:ascii="Times New Roman" w:hAnsi="Times New Roman" w:cs="Times New Roman"/>
        </w:rPr>
      </w:pPr>
    </w:p>
    <w:p w14:paraId="14467822" w14:textId="665784E4" w:rsidR="00E82117" w:rsidRPr="0047679F" w:rsidRDefault="000D21FF" w:rsidP="0047679F">
      <w:pPr>
        <w:pStyle w:val="Overskrift1"/>
        <w:spacing w:line="360" w:lineRule="auto"/>
        <w:rPr>
          <w:rFonts w:ascii="Times New Roman" w:hAnsi="Times New Roman" w:cs="Times New Roman"/>
          <w:color w:val="auto"/>
        </w:rPr>
      </w:pPr>
      <w:bookmarkStart w:id="14" w:name="_Toc272417454"/>
      <w:r w:rsidRPr="0047679F">
        <w:rPr>
          <w:rFonts w:ascii="Times New Roman" w:hAnsi="Times New Roman" w:cs="Times New Roman"/>
          <w:color w:val="auto"/>
        </w:rPr>
        <w:t xml:space="preserve">6.0 </w:t>
      </w:r>
      <w:r w:rsidR="00A35887" w:rsidRPr="0047679F">
        <w:rPr>
          <w:rFonts w:ascii="Times New Roman" w:hAnsi="Times New Roman" w:cs="Times New Roman"/>
          <w:color w:val="auto"/>
        </w:rPr>
        <w:t>Konkl</w:t>
      </w:r>
      <w:r w:rsidR="00E82117" w:rsidRPr="0047679F">
        <w:rPr>
          <w:rFonts w:ascii="Times New Roman" w:hAnsi="Times New Roman" w:cs="Times New Roman"/>
          <w:color w:val="auto"/>
        </w:rPr>
        <w:t>usion</w:t>
      </w:r>
      <w:bookmarkEnd w:id="14"/>
    </w:p>
    <w:p w14:paraId="6E7B6BB1" w14:textId="77777777" w:rsidR="00362ED1" w:rsidRPr="0047679F" w:rsidRDefault="00B42FBC" w:rsidP="0047679F">
      <w:pPr>
        <w:spacing w:line="360" w:lineRule="auto"/>
        <w:jc w:val="both"/>
        <w:rPr>
          <w:rFonts w:ascii="Times New Roman" w:hAnsi="Times New Roman" w:cs="Times New Roman"/>
        </w:rPr>
      </w:pPr>
      <w:r w:rsidRPr="0047679F">
        <w:rPr>
          <w:rFonts w:ascii="Times New Roman" w:hAnsi="Times New Roman" w:cs="Times New Roman"/>
        </w:rPr>
        <w:t>Jeg har i denne opgave beskæftiget</w:t>
      </w:r>
      <w:r w:rsidR="00362ED1" w:rsidRPr="0047679F">
        <w:rPr>
          <w:rFonts w:ascii="Times New Roman" w:hAnsi="Times New Roman" w:cs="Times New Roman"/>
        </w:rPr>
        <w:t xml:space="preserve"> mig</w:t>
      </w:r>
      <w:r w:rsidRPr="0047679F">
        <w:rPr>
          <w:rFonts w:ascii="Times New Roman" w:hAnsi="Times New Roman" w:cs="Times New Roman"/>
        </w:rPr>
        <w:t xml:space="preserve"> med pædagogens rolle i forhold til arbejdet med udsatt</w:t>
      </w:r>
      <w:r w:rsidR="00362ED1" w:rsidRPr="0047679F">
        <w:rPr>
          <w:rFonts w:ascii="Times New Roman" w:hAnsi="Times New Roman" w:cs="Times New Roman"/>
        </w:rPr>
        <w:t>e børn og i hvilken grad</w:t>
      </w:r>
      <w:r w:rsidR="00F64B69" w:rsidRPr="0047679F">
        <w:rPr>
          <w:rFonts w:ascii="Times New Roman" w:hAnsi="Times New Roman" w:cs="Times New Roman"/>
        </w:rPr>
        <w:t>,</w:t>
      </w:r>
      <w:r w:rsidR="00362ED1" w:rsidRPr="0047679F">
        <w:rPr>
          <w:rFonts w:ascii="Times New Roman" w:hAnsi="Times New Roman" w:cs="Times New Roman"/>
        </w:rPr>
        <w:t xml:space="preserve"> det er muligt at hjælpe med at bryde den</w:t>
      </w:r>
      <w:r w:rsidR="00F64B69" w:rsidRPr="0047679F">
        <w:rPr>
          <w:rFonts w:ascii="Times New Roman" w:hAnsi="Times New Roman" w:cs="Times New Roman"/>
        </w:rPr>
        <w:t xml:space="preserve"> negative</w:t>
      </w:r>
      <w:r w:rsidR="00362ED1" w:rsidRPr="0047679F">
        <w:rPr>
          <w:rFonts w:ascii="Times New Roman" w:hAnsi="Times New Roman" w:cs="Times New Roman"/>
        </w:rPr>
        <w:t xml:space="preserve"> sociale arv. </w:t>
      </w:r>
    </w:p>
    <w:p w14:paraId="4EC9C9A2" w14:textId="77777777" w:rsidR="00366B0F" w:rsidRPr="0047679F" w:rsidRDefault="00366B0F" w:rsidP="00476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eastAsia="en-US"/>
        </w:rPr>
      </w:pPr>
      <w:r w:rsidRPr="0047679F">
        <w:rPr>
          <w:rFonts w:ascii="Times New Roman" w:hAnsi="Times New Roman" w:cs="Times New Roman"/>
          <w:lang w:eastAsia="en-US"/>
        </w:rPr>
        <w:t>Barndommen er med til at skabe den, individet vokser op og bliver, og den måde individet socialiseres på i samfundet derfor har pædagogen en altafgørende rolle i forhold til det udsatte barn.</w:t>
      </w:r>
    </w:p>
    <w:p w14:paraId="0FDF601D" w14:textId="68C2A56C" w:rsidR="00362ED1" w:rsidRPr="0047679F" w:rsidRDefault="00366B0F" w:rsidP="0047679F">
      <w:pPr>
        <w:spacing w:line="360" w:lineRule="auto"/>
        <w:jc w:val="both"/>
        <w:rPr>
          <w:rFonts w:ascii="Times New Roman" w:hAnsi="Times New Roman" w:cs="Times New Roman"/>
        </w:rPr>
      </w:pPr>
      <w:r w:rsidRPr="0047679F">
        <w:rPr>
          <w:rFonts w:ascii="Times New Roman" w:hAnsi="Times New Roman" w:cs="Times New Roman"/>
        </w:rPr>
        <w:t>D</w:t>
      </w:r>
      <w:r w:rsidR="00362ED1" w:rsidRPr="0047679F">
        <w:rPr>
          <w:rFonts w:ascii="Times New Roman" w:hAnsi="Times New Roman" w:cs="Times New Roman"/>
        </w:rPr>
        <w:t>et</w:t>
      </w:r>
      <w:r w:rsidRPr="0047679F">
        <w:rPr>
          <w:rFonts w:ascii="Times New Roman" w:hAnsi="Times New Roman" w:cs="Times New Roman"/>
        </w:rPr>
        <w:t xml:space="preserve"> kan</w:t>
      </w:r>
      <w:r w:rsidR="00362ED1" w:rsidRPr="0047679F">
        <w:rPr>
          <w:rFonts w:ascii="Times New Roman" w:hAnsi="Times New Roman" w:cs="Times New Roman"/>
        </w:rPr>
        <w:t xml:space="preserve"> konkluderes</w:t>
      </w:r>
      <w:r w:rsidR="00F64B69" w:rsidRPr="0047679F">
        <w:rPr>
          <w:rFonts w:ascii="Times New Roman" w:hAnsi="Times New Roman" w:cs="Times New Roman"/>
        </w:rPr>
        <w:t>,</w:t>
      </w:r>
      <w:r w:rsidR="00362ED1" w:rsidRPr="0047679F">
        <w:rPr>
          <w:rFonts w:ascii="Times New Roman" w:hAnsi="Times New Roman" w:cs="Times New Roman"/>
        </w:rPr>
        <w:t xml:space="preserve"> at arbejdet med børns sociale arv først og fremmest bygger på en god og positiv relation til barnet. En god relation til barnet vil skabe grundlag for et pædagogisk arbejde, hvor pædagogen kan arbejde med barnet</w:t>
      </w:r>
      <w:r w:rsidR="00094CE2" w:rsidRPr="0047679F">
        <w:rPr>
          <w:rFonts w:ascii="Times New Roman" w:hAnsi="Times New Roman" w:cs="Times New Roman"/>
        </w:rPr>
        <w:t xml:space="preserve"> ved, at opbygge dets mentale styrke</w:t>
      </w:r>
      <w:r w:rsidR="00362ED1" w:rsidRPr="0047679F">
        <w:rPr>
          <w:rFonts w:ascii="Times New Roman" w:hAnsi="Times New Roman" w:cs="Times New Roman"/>
        </w:rPr>
        <w:t xml:space="preserve"> og støtte barnet i dets udvikling. Potentielle mønsterbrydere har brug for mennesker</w:t>
      </w:r>
      <w:r w:rsidR="00094CE2" w:rsidRPr="0047679F">
        <w:rPr>
          <w:rFonts w:ascii="Times New Roman" w:hAnsi="Times New Roman" w:cs="Times New Roman"/>
        </w:rPr>
        <w:t>,</w:t>
      </w:r>
      <w:r w:rsidR="00362ED1" w:rsidRPr="0047679F">
        <w:rPr>
          <w:rFonts w:ascii="Times New Roman" w:hAnsi="Times New Roman" w:cs="Times New Roman"/>
        </w:rPr>
        <w:t xml:space="preserve"> </w:t>
      </w:r>
      <w:r w:rsidRPr="0047679F">
        <w:rPr>
          <w:rFonts w:ascii="Times New Roman" w:hAnsi="Times New Roman" w:cs="Times New Roman"/>
        </w:rPr>
        <w:t xml:space="preserve">med </w:t>
      </w:r>
      <w:r w:rsidR="00362ED1" w:rsidRPr="0047679F">
        <w:rPr>
          <w:rFonts w:ascii="Times New Roman" w:hAnsi="Times New Roman" w:cs="Times New Roman"/>
        </w:rPr>
        <w:t>betydning</w:t>
      </w:r>
      <w:r w:rsidRPr="0047679F">
        <w:rPr>
          <w:rFonts w:ascii="Times New Roman" w:hAnsi="Times New Roman" w:cs="Times New Roman"/>
        </w:rPr>
        <w:t xml:space="preserve">, </w:t>
      </w:r>
      <w:r w:rsidR="00362ED1" w:rsidRPr="0047679F">
        <w:rPr>
          <w:rFonts w:ascii="Times New Roman" w:hAnsi="Times New Roman" w:cs="Times New Roman"/>
        </w:rPr>
        <w:t>fordi de har troet på</w:t>
      </w:r>
      <w:r w:rsidR="00A254A3" w:rsidRPr="0047679F">
        <w:rPr>
          <w:rFonts w:ascii="Times New Roman" w:hAnsi="Times New Roman" w:cs="Times New Roman"/>
        </w:rPr>
        <w:t>,</w:t>
      </w:r>
      <w:r w:rsidR="00362ED1" w:rsidRPr="0047679F">
        <w:rPr>
          <w:rFonts w:ascii="Times New Roman" w:hAnsi="Times New Roman" w:cs="Times New Roman"/>
        </w:rPr>
        <w:t xml:space="preserve"> </w:t>
      </w:r>
      <w:r w:rsidR="00094CE2" w:rsidRPr="0047679F">
        <w:rPr>
          <w:rFonts w:ascii="Times New Roman" w:hAnsi="Times New Roman" w:cs="Times New Roman"/>
        </w:rPr>
        <w:t xml:space="preserve">støttet og inspireret </w:t>
      </w:r>
      <w:r w:rsidR="00362ED1" w:rsidRPr="0047679F">
        <w:rPr>
          <w:rFonts w:ascii="Times New Roman" w:hAnsi="Times New Roman" w:cs="Times New Roman"/>
        </w:rPr>
        <w:t xml:space="preserve">barnet igennem deres engagement, og fordi de har været i stand til at se gennem barnets </w:t>
      </w:r>
      <w:r w:rsidR="009A1631" w:rsidRPr="0047679F">
        <w:rPr>
          <w:rFonts w:ascii="Times New Roman" w:hAnsi="Times New Roman" w:cs="Times New Roman"/>
        </w:rPr>
        <w:t>facader og haft en tro på</w:t>
      </w:r>
      <w:r w:rsidR="00094CE2" w:rsidRPr="0047679F">
        <w:rPr>
          <w:rFonts w:ascii="Times New Roman" w:hAnsi="Times New Roman" w:cs="Times New Roman"/>
        </w:rPr>
        <w:t>,</w:t>
      </w:r>
      <w:r w:rsidR="009A1631" w:rsidRPr="0047679F">
        <w:rPr>
          <w:rFonts w:ascii="Times New Roman" w:hAnsi="Times New Roman" w:cs="Times New Roman"/>
        </w:rPr>
        <w:t xml:space="preserve"> at barnet kan bryde med vante mønstre. </w:t>
      </w:r>
    </w:p>
    <w:p w14:paraId="62F9DA69" w14:textId="53F5584E" w:rsidR="001F1723" w:rsidRPr="0047679F" w:rsidRDefault="001F1723" w:rsidP="0047679F">
      <w:pPr>
        <w:tabs>
          <w:tab w:val="left" w:pos="7878"/>
        </w:tabs>
        <w:spacing w:line="360" w:lineRule="auto"/>
        <w:jc w:val="both"/>
        <w:rPr>
          <w:rFonts w:ascii="Times New Roman" w:hAnsi="Times New Roman" w:cs="Times New Roman"/>
        </w:rPr>
      </w:pPr>
      <w:r w:rsidRPr="0047679F">
        <w:rPr>
          <w:rFonts w:ascii="Times New Roman" w:hAnsi="Times New Roman" w:cs="Times New Roman"/>
        </w:rPr>
        <w:t xml:space="preserve">En af måderne pædagogen </w:t>
      </w:r>
      <w:r w:rsidR="00094CE2" w:rsidRPr="0047679F">
        <w:rPr>
          <w:rFonts w:ascii="Times New Roman" w:hAnsi="Times New Roman" w:cs="Times New Roman"/>
        </w:rPr>
        <w:t>kan</w:t>
      </w:r>
      <w:r w:rsidRPr="0047679F">
        <w:rPr>
          <w:rFonts w:ascii="Times New Roman" w:hAnsi="Times New Roman" w:cs="Times New Roman"/>
        </w:rPr>
        <w:t xml:space="preserve"> arbejde på</w:t>
      </w:r>
      <w:r w:rsidR="00094CE2" w:rsidRPr="0047679F">
        <w:rPr>
          <w:rFonts w:ascii="Times New Roman" w:hAnsi="Times New Roman" w:cs="Times New Roman"/>
        </w:rPr>
        <w:t xml:space="preserve"> sker med udgangspunkt i teorierne om</w:t>
      </w:r>
      <w:r w:rsidRPr="0047679F">
        <w:rPr>
          <w:rFonts w:ascii="Times New Roman" w:hAnsi="Times New Roman" w:cs="Times New Roman"/>
        </w:rPr>
        <w:t xml:space="preserve"> resiliens og OAS. Disse teorier o</w:t>
      </w:r>
      <w:r w:rsidR="00366B0F" w:rsidRPr="0047679F">
        <w:rPr>
          <w:rFonts w:ascii="Times New Roman" w:hAnsi="Times New Roman" w:cs="Times New Roman"/>
        </w:rPr>
        <w:t>mhandle</w:t>
      </w:r>
      <w:r w:rsidRPr="0047679F">
        <w:rPr>
          <w:rFonts w:ascii="Times New Roman" w:hAnsi="Times New Roman" w:cs="Times New Roman"/>
        </w:rPr>
        <w:t xml:space="preserve"> processer og faktorer, som pædagogen kan understøtte og arbejde ud fra, og som vil kunne hjælpe det udsatte barn på vej til at bryde den sociale arv.</w:t>
      </w:r>
    </w:p>
    <w:p w14:paraId="4A76A933" w14:textId="678A13A4" w:rsidR="00A93711" w:rsidRPr="0047679F" w:rsidRDefault="00A93711" w:rsidP="0047679F">
      <w:pPr>
        <w:tabs>
          <w:tab w:val="left" w:pos="7878"/>
        </w:tabs>
        <w:spacing w:line="360" w:lineRule="auto"/>
        <w:jc w:val="both"/>
        <w:rPr>
          <w:rFonts w:ascii="Times New Roman" w:hAnsi="Times New Roman" w:cs="Times New Roman"/>
        </w:rPr>
      </w:pPr>
      <w:r w:rsidRPr="0047679F">
        <w:rPr>
          <w:rFonts w:ascii="Times New Roman" w:hAnsi="Times New Roman" w:cs="Times New Roman"/>
        </w:rPr>
        <w:t>I arbejdet med at hjælpe det udsatte barn med at bryde med den sociale arv skal pædagogen huske på at være refleksiv over egen gøren og laden da det skaber bedre vilkår for arbejdet i praksis.</w:t>
      </w:r>
    </w:p>
    <w:p w14:paraId="263CD1BA" w14:textId="77777777" w:rsidR="001F1723" w:rsidRPr="0047679F" w:rsidRDefault="001F1723" w:rsidP="0047679F">
      <w:pPr>
        <w:spacing w:line="360" w:lineRule="auto"/>
        <w:jc w:val="both"/>
        <w:rPr>
          <w:rFonts w:ascii="Times New Roman" w:hAnsi="Times New Roman" w:cs="Times New Roman"/>
        </w:rPr>
      </w:pPr>
    </w:p>
    <w:p w14:paraId="5BF86385" w14:textId="1D9E99EC" w:rsidR="00E82117" w:rsidRPr="0047679F" w:rsidRDefault="00DE61FD" w:rsidP="0047679F">
      <w:pPr>
        <w:pStyle w:val="Overskrift1"/>
        <w:tabs>
          <w:tab w:val="left" w:pos="2815"/>
        </w:tabs>
        <w:spacing w:line="360" w:lineRule="auto"/>
        <w:rPr>
          <w:rFonts w:ascii="Times New Roman" w:hAnsi="Times New Roman" w:cs="Times New Roman"/>
          <w:color w:val="auto"/>
        </w:rPr>
      </w:pPr>
      <w:bookmarkStart w:id="15" w:name="_Toc272417455"/>
      <w:r w:rsidRPr="0047679F">
        <w:rPr>
          <w:rFonts w:ascii="Times New Roman" w:hAnsi="Times New Roman" w:cs="Times New Roman"/>
          <w:color w:val="auto"/>
        </w:rPr>
        <w:lastRenderedPageBreak/>
        <w:t xml:space="preserve">7.0 </w:t>
      </w:r>
      <w:r w:rsidR="0072258D" w:rsidRPr="0047679F">
        <w:rPr>
          <w:rFonts w:ascii="Times New Roman" w:hAnsi="Times New Roman" w:cs="Times New Roman"/>
          <w:color w:val="auto"/>
        </w:rPr>
        <w:t>Litteraturliste</w:t>
      </w:r>
      <w:bookmarkEnd w:id="15"/>
      <w:r w:rsidR="00A43AFA" w:rsidRPr="0047679F">
        <w:rPr>
          <w:rFonts w:ascii="Times New Roman" w:hAnsi="Times New Roman" w:cs="Times New Roman"/>
          <w:color w:val="auto"/>
        </w:rPr>
        <w:tab/>
      </w:r>
    </w:p>
    <w:p w14:paraId="630EBDE1" w14:textId="77777777" w:rsidR="00DF2975" w:rsidRPr="0047679F" w:rsidRDefault="00DF2975" w:rsidP="0047679F">
      <w:pPr>
        <w:spacing w:line="360" w:lineRule="auto"/>
        <w:rPr>
          <w:rFonts w:ascii="Times New Roman" w:hAnsi="Times New Roman" w:cs="Times New Roman"/>
          <w:b/>
          <w:i/>
          <w:sz w:val="26"/>
          <w:szCs w:val="26"/>
        </w:rPr>
      </w:pPr>
      <w:r w:rsidRPr="0047679F">
        <w:rPr>
          <w:rFonts w:ascii="Times New Roman" w:hAnsi="Times New Roman" w:cs="Times New Roman"/>
          <w:b/>
          <w:i/>
          <w:sz w:val="26"/>
          <w:szCs w:val="26"/>
        </w:rPr>
        <w:t>Primær litteratur</w:t>
      </w:r>
    </w:p>
    <w:p w14:paraId="22F14F7C" w14:textId="6C5AB137" w:rsidR="006F637D" w:rsidRPr="0047679F" w:rsidRDefault="006F637D" w:rsidP="0047679F">
      <w:pPr>
        <w:spacing w:line="360" w:lineRule="auto"/>
        <w:rPr>
          <w:rFonts w:ascii="Times New Roman" w:hAnsi="Times New Roman" w:cs="Times New Roman"/>
        </w:rPr>
      </w:pPr>
      <w:r w:rsidRPr="0047679F">
        <w:rPr>
          <w:rFonts w:ascii="Times New Roman" w:hAnsi="Times New Roman" w:cs="Times New Roman"/>
        </w:rPr>
        <w:t xml:space="preserve">Antonovsky, Aaron. (2002). </w:t>
      </w:r>
      <w:r w:rsidRPr="0047679F">
        <w:rPr>
          <w:rFonts w:ascii="Times New Roman" w:hAnsi="Times New Roman" w:cs="Times New Roman"/>
          <w:i/>
        </w:rPr>
        <w:t>Helbredets mysterium</w:t>
      </w:r>
      <w:r w:rsidRPr="0047679F">
        <w:rPr>
          <w:rFonts w:ascii="Times New Roman" w:hAnsi="Times New Roman" w:cs="Times New Roman"/>
        </w:rPr>
        <w:t>. Hans Reitzels Forlag, København.</w:t>
      </w:r>
    </w:p>
    <w:p w14:paraId="1E830A83" w14:textId="77777777" w:rsidR="006F637D" w:rsidRPr="0047679F" w:rsidRDefault="006F637D" w:rsidP="0047679F">
      <w:pPr>
        <w:spacing w:line="360" w:lineRule="auto"/>
        <w:rPr>
          <w:rFonts w:ascii="Times New Roman" w:hAnsi="Times New Roman" w:cs="Times New Roman"/>
        </w:rPr>
      </w:pPr>
    </w:p>
    <w:p w14:paraId="7A08B5CC" w14:textId="1EFDA874" w:rsidR="0088593C" w:rsidRPr="0047679F" w:rsidRDefault="000425D3" w:rsidP="0047679F">
      <w:pPr>
        <w:spacing w:line="360" w:lineRule="auto"/>
        <w:rPr>
          <w:rFonts w:ascii="Times New Roman" w:hAnsi="Times New Roman" w:cs="Times New Roman"/>
        </w:rPr>
      </w:pPr>
      <w:r w:rsidRPr="0047679F">
        <w:rPr>
          <w:rFonts w:ascii="Times New Roman" w:hAnsi="Times New Roman" w:cs="Times New Roman"/>
        </w:rPr>
        <w:t>Broeng, Susanne (2007).</w:t>
      </w:r>
      <w:r w:rsidR="0088593C" w:rsidRPr="0047679F">
        <w:rPr>
          <w:rFonts w:ascii="Times New Roman" w:hAnsi="Times New Roman" w:cs="Times New Roman"/>
        </w:rPr>
        <w:t xml:space="preserve"> ”Pædagogen i socialt arbejde”</w:t>
      </w:r>
      <w:r w:rsidR="0088593C" w:rsidRPr="0047679F">
        <w:rPr>
          <w:rFonts w:ascii="Times New Roman" w:hAnsi="Times New Roman" w:cs="Times New Roman"/>
          <w:i/>
        </w:rPr>
        <w:t xml:space="preserve"> Social indsigt for pædagoger,</w:t>
      </w:r>
      <w:r w:rsidR="0088593C" w:rsidRPr="0047679F">
        <w:rPr>
          <w:rFonts w:ascii="Times New Roman" w:hAnsi="Times New Roman" w:cs="Times New Roman"/>
        </w:rPr>
        <w:t xml:space="preserve"> Grit Niklasson (red.), Kapitel 10, side 363-407. Frydenlund, København, </w:t>
      </w:r>
    </w:p>
    <w:p w14:paraId="3B3355DC" w14:textId="77777777" w:rsidR="0088593C" w:rsidRPr="0047679F" w:rsidRDefault="0088593C" w:rsidP="0047679F">
      <w:pPr>
        <w:spacing w:line="360" w:lineRule="auto"/>
        <w:rPr>
          <w:rFonts w:ascii="Times New Roman" w:hAnsi="Times New Roman" w:cs="Times New Roman"/>
        </w:rPr>
      </w:pPr>
    </w:p>
    <w:p w14:paraId="335A3F81" w14:textId="77777777" w:rsidR="008A606A" w:rsidRPr="0047679F" w:rsidRDefault="006F637D" w:rsidP="0047679F">
      <w:pPr>
        <w:spacing w:line="360" w:lineRule="auto"/>
        <w:rPr>
          <w:rFonts w:ascii="Times New Roman" w:hAnsi="Times New Roman" w:cs="Times New Roman"/>
        </w:rPr>
      </w:pPr>
      <w:r w:rsidRPr="0047679F">
        <w:rPr>
          <w:rFonts w:ascii="Times New Roman" w:hAnsi="Times New Roman" w:cs="Times New Roman"/>
        </w:rPr>
        <w:t xml:space="preserve">Jensen, Bente (2005). </w:t>
      </w:r>
      <w:r w:rsidRPr="0047679F">
        <w:rPr>
          <w:rFonts w:ascii="Times New Roman" w:hAnsi="Times New Roman" w:cs="Times New Roman"/>
          <w:i/>
        </w:rPr>
        <w:t>Kan daginstitutionen gøre en forskel?</w:t>
      </w:r>
      <w:r w:rsidR="007C5268" w:rsidRPr="0047679F">
        <w:rPr>
          <w:rFonts w:ascii="Times New Roman" w:hAnsi="Times New Roman" w:cs="Times New Roman"/>
          <w:i/>
        </w:rPr>
        <w:t xml:space="preserve"> – fra forskning om institutioner set i lyset af </w:t>
      </w:r>
      <w:r w:rsidR="00691FB2" w:rsidRPr="0047679F">
        <w:rPr>
          <w:rFonts w:ascii="Times New Roman" w:hAnsi="Times New Roman" w:cs="Times New Roman"/>
          <w:i/>
        </w:rPr>
        <w:t xml:space="preserve">et </w:t>
      </w:r>
      <w:r w:rsidR="007C5268" w:rsidRPr="0047679F">
        <w:rPr>
          <w:rFonts w:ascii="Times New Roman" w:hAnsi="Times New Roman" w:cs="Times New Roman"/>
          <w:i/>
        </w:rPr>
        <w:t>kompetence og eksklusionsperspektiv</w:t>
      </w:r>
      <w:r w:rsidRPr="0047679F">
        <w:rPr>
          <w:rFonts w:ascii="Times New Roman" w:hAnsi="Times New Roman" w:cs="Times New Roman"/>
          <w:i/>
        </w:rPr>
        <w:t>.</w:t>
      </w:r>
      <w:r w:rsidRPr="0047679F">
        <w:rPr>
          <w:rFonts w:ascii="Times New Roman" w:hAnsi="Times New Roman" w:cs="Times New Roman"/>
        </w:rPr>
        <w:t xml:space="preserve"> </w:t>
      </w:r>
      <w:r w:rsidR="00691FB2" w:rsidRPr="0047679F">
        <w:rPr>
          <w:rFonts w:ascii="Times New Roman" w:hAnsi="Times New Roman" w:cs="Times New Roman"/>
        </w:rPr>
        <w:t>Dansk Pædagogisk Universitetsforlag,</w:t>
      </w:r>
      <w:r w:rsidR="007C5268" w:rsidRPr="0047679F">
        <w:rPr>
          <w:rFonts w:ascii="Times New Roman" w:hAnsi="Times New Roman" w:cs="Times New Roman"/>
        </w:rPr>
        <w:t xml:space="preserve"> København.</w:t>
      </w:r>
    </w:p>
    <w:p w14:paraId="2BCF48D2" w14:textId="77777777" w:rsidR="008A606A" w:rsidRPr="0047679F" w:rsidRDefault="008A606A" w:rsidP="0047679F">
      <w:pPr>
        <w:spacing w:line="360" w:lineRule="auto"/>
        <w:rPr>
          <w:rFonts w:ascii="Times New Roman" w:hAnsi="Times New Roman" w:cs="Times New Roman"/>
        </w:rPr>
      </w:pPr>
    </w:p>
    <w:p w14:paraId="047E2760" w14:textId="2842F575" w:rsidR="008A606A" w:rsidRPr="0047679F" w:rsidRDefault="006F637D" w:rsidP="0047679F">
      <w:pPr>
        <w:spacing w:line="360" w:lineRule="auto"/>
        <w:rPr>
          <w:rFonts w:ascii="Times New Roman" w:hAnsi="Times New Roman" w:cs="Times New Roman"/>
        </w:rPr>
      </w:pPr>
      <w:r w:rsidRPr="0047679F">
        <w:rPr>
          <w:rFonts w:ascii="Times New Roman" w:hAnsi="Times New Roman" w:cs="Times New Roman"/>
        </w:rPr>
        <w:t xml:space="preserve">Ploug, Niels (2007). </w:t>
      </w:r>
      <w:r w:rsidRPr="0047679F">
        <w:rPr>
          <w:rFonts w:ascii="Times New Roman" w:hAnsi="Times New Roman" w:cs="Times New Roman"/>
          <w:i/>
        </w:rPr>
        <w:t xml:space="preserve">Socialt udsatte børn – Identifikation, viden og handlemuligheder i daginstitutionerne. </w:t>
      </w:r>
      <w:r w:rsidR="007C5268" w:rsidRPr="0047679F">
        <w:rPr>
          <w:rFonts w:ascii="Times New Roman" w:hAnsi="Times New Roman" w:cs="Times New Roman"/>
        </w:rPr>
        <w:t xml:space="preserve">SFI </w:t>
      </w:r>
      <w:r w:rsidRPr="0047679F">
        <w:rPr>
          <w:rFonts w:ascii="Times New Roman" w:hAnsi="Times New Roman" w:cs="Times New Roman"/>
        </w:rPr>
        <w:t xml:space="preserve">– Det nationale forskningscenter for velfærd, </w:t>
      </w:r>
      <w:r w:rsidR="007C5268" w:rsidRPr="0047679F">
        <w:rPr>
          <w:rFonts w:ascii="Times New Roman" w:hAnsi="Times New Roman" w:cs="Times New Roman"/>
        </w:rPr>
        <w:t>København.</w:t>
      </w:r>
    </w:p>
    <w:p w14:paraId="7C380C29" w14:textId="77777777" w:rsidR="008A606A" w:rsidRPr="0047679F" w:rsidRDefault="008A606A" w:rsidP="0047679F">
      <w:pPr>
        <w:spacing w:line="360" w:lineRule="auto"/>
        <w:rPr>
          <w:rFonts w:ascii="Times New Roman" w:hAnsi="Times New Roman" w:cs="Times New Roman"/>
        </w:rPr>
      </w:pPr>
    </w:p>
    <w:p w14:paraId="4A29666C" w14:textId="440E8603" w:rsidR="008A606A" w:rsidRPr="0047679F" w:rsidRDefault="008A606A" w:rsidP="0047679F">
      <w:pPr>
        <w:spacing w:line="360" w:lineRule="auto"/>
        <w:rPr>
          <w:rFonts w:ascii="Times New Roman" w:hAnsi="Times New Roman" w:cs="Times New Roman"/>
        </w:rPr>
      </w:pPr>
      <w:r w:rsidRPr="0047679F">
        <w:rPr>
          <w:rFonts w:ascii="Times New Roman" w:hAnsi="Times New Roman" w:cs="Times New Roman"/>
        </w:rPr>
        <w:t xml:space="preserve">Schou, Carsten (2011). ”Familieliv og institutionsliv” – </w:t>
      </w:r>
      <w:r w:rsidRPr="0047679F">
        <w:rPr>
          <w:rFonts w:ascii="Times New Roman" w:hAnsi="Times New Roman" w:cs="Times New Roman"/>
          <w:i/>
        </w:rPr>
        <w:t xml:space="preserve">Samfundet i pædagogisk arbejde – et sociologisk perspektiv. </w:t>
      </w:r>
      <w:r w:rsidRPr="0047679F">
        <w:rPr>
          <w:rFonts w:ascii="Times New Roman" w:hAnsi="Times New Roman" w:cs="Times New Roman"/>
        </w:rPr>
        <w:t>Akademisk Forlag, København.</w:t>
      </w:r>
    </w:p>
    <w:p w14:paraId="349C7F00" w14:textId="77777777" w:rsidR="006F637D" w:rsidRPr="0047679F" w:rsidRDefault="006F637D" w:rsidP="0047679F">
      <w:pPr>
        <w:spacing w:line="360" w:lineRule="auto"/>
        <w:rPr>
          <w:rFonts w:ascii="Times New Roman" w:hAnsi="Times New Roman" w:cs="Times New Roman"/>
        </w:rPr>
      </w:pPr>
    </w:p>
    <w:p w14:paraId="5BE96B47" w14:textId="77777777" w:rsidR="006F637D" w:rsidRPr="0047679F" w:rsidRDefault="006F637D" w:rsidP="0047679F">
      <w:pPr>
        <w:spacing w:line="360" w:lineRule="auto"/>
        <w:rPr>
          <w:rFonts w:ascii="Times New Roman" w:hAnsi="Times New Roman" w:cs="Times New Roman"/>
        </w:rPr>
      </w:pPr>
      <w:r w:rsidRPr="0047679F">
        <w:rPr>
          <w:rFonts w:ascii="Times New Roman" w:hAnsi="Times New Roman" w:cs="Times New Roman"/>
        </w:rPr>
        <w:t xml:space="preserve">Sørensen, Jytte Birk (2007).  </w:t>
      </w:r>
      <w:r w:rsidRPr="0047679F">
        <w:rPr>
          <w:rFonts w:ascii="Times New Roman" w:hAnsi="Times New Roman" w:cs="Times New Roman"/>
          <w:i/>
        </w:rPr>
        <w:t>Støt mestring – bryd mønstre.</w:t>
      </w:r>
      <w:r w:rsidRPr="0047679F">
        <w:rPr>
          <w:rFonts w:ascii="Times New Roman" w:hAnsi="Times New Roman" w:cs="Times New Roman"/>
        </w:rPr>
        <w:t xml:space="preserve"> Dafolo, Frederikshavn.</w:t>
      </w:r>
    </w:p>
    <w:p w14:paraId="1A0E008B" w14:textId="77777777" w:rsidR="00F6337C" w:rsidRPr="0047679F" w:rsidRDefault="00F6337C" w:rsidP="0047679F">
      <w:pPr>
        <w:spacing w:line="360" w:lineRule="auto"/>
        <w:rPr>
          <w:rFonts w:ascii="Times New Roman" w:hAnsi="Times New Roman" w:cs="Times New Roman"/>
          <w:i/>
          <w:sz w:val="26"/>
          <w:szCs w:val="26"/>
        </w:rPr>
      </w:pPr>
    </w:p>
    <w:p w14:paraId="426CC34A" w14:textId="77777777" w:rsidR="00DF2975" w:rsidRPr="0047679F" w:rsidRDefault="00DF2975" w:rsidP="0047679F">
      <w:pPr>
        <w:spacing w:line="360" w:lineRule="auto"/>
        <w:rPr>
          <w:rFonts w:ascii="Times New Roman" w:hAnsi="Times New Roman" w:cs="Times New Roman"/>
          <w:b/>
          <w:i/>
          <w:sz w:val="26"/>
          <w:szCs w:val="26"/>
        </w:rPr>
      </w:pPr>
      <w:r w:rsidRPr="0047679F">
        <w:rPr>
          <w:rFonts w:ascii="Times New Roman" w:hAnsi="Times New Roman" w:cs="Times New Roman"/>
          <w:b/>
          <w:i/>
          <w:sz w:val="26"/>
          <w:szCs w:val="26"/>
        </w:rPr>
        <w:t>Sekundær litteratur</w:t>
      </w:r>
    </w:p>
    <w:p w14:paraId="6883BCB0" w14:textId="2769F683" w:rsidR="0047679F" w:rsidRPr="0047679F" w:rsidRDefault="0047679F" w:rsidP="0047679F">
      <w:pPr>
        <w:spacing w:line="360" w:lineRule="auto"/>
        <w:rPr>
          <w:rFonts w:ascii="Times New Roman" w:hAnsi="Times New Roman" w:cs="Times New Roman"/>
        </w:rPr>
      </w:pPr>
      <w:r w:rsidRPr="0047679F">
        <w:rPr>
          <w:rFonts w:ascii="Times New Roman" w:eastAsiaTheme="minorHAnsi" w:hAnsi="Times New Roman" w:cs="Times New Roman"/>
          <w:lang w:eastAsia="en-US"/>
        </w:rPr>
        <w:t xml:space="preserve">Andersen, Flemming (2004). ”Relationen, det fælles tredje og det personlige narrative” – </w:t>
      </w:r>
      <w:r w:rsidRPr="0047679F">
        <w:rPr>
          <w:rFonts w:ascii="Times New Roman" w:eastAsiaTheme="minorHAnsi" w:hAnsi="Times New Roman" w:cs="Times New Roman"/>
          <w:i/>
          <w:iCs/>
          <w:lang w:eastAsia="en-US"/>
        </w:rPr>
        <w:t xml:space="preserve">Relationer i teori og praksis. </w:t>
      </w:r>
      <w:r w:rsidRPr="0047679F">
        <w:rPr>
          <w:rFonts w:ascii="Times New Roman" w:eastAsiaTheme="minorHAnsi" w:hAnsi="Times New Roman" w:cs="Times New Roman"/>
          <w:iCs/>
          <w:lang w:eastAsia="en-US"/>
        </w:rPr>
        <w:t>Tom Ritchie (red.) Billesø &amp; Baltzer, København</w:t>
      </w:r>
      <w:r w:rsidRPr="0047679F">
        <w:rPr>
          <w:rFonts w:ascii="Times New Roman" w:eastAsiaTheme="minorHAnsi" w:hAnsi="Times New Roman" w:cs="Times New Roman"/>
          <w:i/>
          <w:iCs/>
          <w:lang w:eastAsia="en-US"/>
        </w:rPr>
        <w:t xml:space="preserve">. </w:t>
      </w:r>
    </w:p>
    <w:p w14:paraId="27D8E3AF" w14:textId="77777777" w:rsidR="0047679F" w:rsidRDefault="0047679F" w:rsidP="0047679F">
      <w:pPr>
        <w:spacing w:line="360" w:lineRule="auto"/>
        <w:rPr>
          <w:rFonts w:ascii="Times New Roman" w:hAnsi="Times New Roman" w:cs="Times New Roman"/>
        </w:rPr>
      </w:pPr>
    </w:p>
    <w:p w14:paraId="2DB0C4B4" w14:textId="77777777" w:rsidR="004A423F" w:rsidRPr="0047679F" w:rsidRDefault="004A423F" w:rsidP="0047679F">
      <w:pPr>
        <w:spacing w:line="360" w:lineRule="auto"/>
        <w:rPr>
          <w:rFonts w:ascii="Times New Roman" w:hAnsi="Times New Roman" w:cs="Times New Roman"/>
        </w:rPr>
      </w:pPr>
      <w:r w:rsidRPr="0047679F">
        <w:rPr>
          <w:rFonts w:ascii="Times New Roman" w:hAnsi="Times New Roman" w:cs="Times New Roman"/>
        </w:rPr>
        <w:t xml:space="preserve">Christensen, Vagn og Schak, Anne (1997). </w:t>
      </w:r>
      <w:r w:rsidRPr="0047679F">
        <w:rPr>
          <w:rFonts w:ascii="Times New Roman" w:hAnsi="Times New Roman" w:cs="Times New Roman"/>
          <w:i/>
        </w:rPr>
        <w:t xml:space="preserve">Børn og den nye sociale arv. </w:t>
      </w:r>
      <w:r w:rsidRPr="0047679F">
        <w:rPr>
          <w:rFonts w:ascii="Times New Roman" w:hAnsi="Times New Roman" w:cs="Times New Roman"/>
        </w:rPr>
        <w:t>Fremad, København.</w:t>
      </w:r>
    </w:p>
    <w:p w14:paraId="19BDBEB9" w14:textId="77777777" w:rsidR="00706851" w:rsidRPr="0047679F" w:rsidRDefault="00706851" w:rsidP="0047679F">
      <w:pPr>
        <w:spacing w:line="360" w:lineRule="auto"/>
        <w:rPr>
          <w:rFonts w:ascii="Times New Roman" w:hAnsi="Times New Roman" w:cs="Times New Roman"/>
        </w:rPr>
      </w:pPr>
    </w:p>
    <w:p w14:paraId="14457F7C" w14:textId="10AA9B3C" w:rsidR="004A423F" w:rsidRPr="0047679F" w:rsidRDefault="004A423F" w:rsidP="0047679F">
      <w:pPr>
        <w:spacing w:line="360" w:lineRule="auto"/>
        <w:rPr>
          <w:rFonts w:ascii="Times New Roman" w:hAnsi="Times New Roman" w:cs="Times New Roman"/>
        </w:rPr>
      </w:pPr>
      <w:r w:rsidRPr="0047679F">
        <w:rPr>
          <w:rFonts w:ascii="Times New Roman" w:hAnsi="Times New Roman" w:cs="Times New Roman"/>
        </w:rPr>
        <w:t>Brønsted, Lone Bæk, Christina Jørgensen, Martha Mottelson og Lars Jakob Muschinsky (2</w:t>
      </w:r>
      <w:r w:rsidR="006F637D" w:rsidRPr="0047679F">
        <w:rPr>
          <w:rFonts w:ascii="Times New Roman" w:hAnsi="Times New Roman" w:cs="Times New Roman"/>
        </w:rPr>
        <w:t xml:space="preserve">014). </w:t>
      </w:r>
      <w:r w:rsidR="006F637D" w:rsidRPr="0047679F">
        <w:rPr>
          <w:rFonts w:ascii="Times New Roman" w:hAnsi="Times New Roman" w:cs="Times New Roman"/>
          <w:i/>
        </w:rPr>
        <w:t>Ny pædagogisk opslagsbog</w:t>
      </w:r>
      <w:r w:rsidRPr="0047679F">
        <w:rPr>
          <w:rFonts w:ascii="Times New Roman" w:hAnsi="Times New Roman" w:cs="Times New Roman"/>
        </w:rPr>
        <w:t>. Hans Reitzels Forlag, København.</w:t>
      </w:r>
    </w:p>
    <w:p w14:paraId="4B336463" w14:textId="77777777" w:rsidR="00706851" w:rsidRPr="0047679F" w:rsidRDefault="00706851" w:rsidP="0047679F">
      <w:pPr>
        <w:spacing w:line="360" w:lineRule="auto"/>
        <w:rPr>
          <w:rFonts w:ascii="Times New Roman" w:hAnsi="Times New Roman" w:cs="Times New Roman"/>
        </w:rPr>
      </w:pPr>
    </w:p>
    <w:p w14:paraId="40B60754" w14:textId="5B8B690A" w:rsidR="006F637D" w:rsidRPr="0047679F" w:rsidRDefault="006F637D" w:rsidP="0047679F">
      <w:pPr>
        <w:spacing w:line="360" w:lineRule="auto"/>
        <w:rPr>
          <w:rFonts w:ascii="Times New Roman" w:hAnsi="Times New Roman" w:cs="Times New Roman"/>
        </w:rPr>
      </w:pPr>
      <w:r w:rsidRPr="0047679F">
        <w:rPr>
          <w:rFonts w:ascii="Times New Roman" w:hAnsi="Times New Roman" w:cs="Times New Roman"/>
        </w:rPr>
        <w:t xml:space="preserve">Elsborg, Steen, Trine Juul Hansen og Vagn Rabøl Hansen (1999). </w:t>
      </w:r>
      <w:r w:rsidRPr="0047679F">
        <w:rPr>
          <w:rFonts w:ascii="Times New Roman" w:hAnsi="Times New Roman" w:cs="Times New Roman"/>
          <w:i/>
        </w:rPr>
        <w:t xml:space="preserve">Den sociale arv og mønsterbrydere. </w:t>
      </w:r>
      <w:r w:rsidRPr="0047679F">
        <w:rPr>
          <w:rFonts w:ascii="Times New Roman" w:hAnsi="Times New Roman" w:cs="Times New Roman"/>
        </w:rPr>
        <w:t>Danmarks Pædagogiske Institut, København.</w:t>
      </w:r>
    </w:p>
    <w:p w14:paraId="2243E674" w14:textId="77777777" w:rsidR="006F637D" w:rsidRPr="0047679F" w:rsidRDefault="006F637D" w:rsidP="0047679F">
      <w:pPr>
        <w:spacing w:line="360" w:lineRule="auto"/>
        <w:rPr>
          <w:rFonts w:ascii="Times New Roman" w:hAnsi="Times New Roman" w:cs="Times New Roman"/>
        </w:rPr>
      </w:pPr>
    </w:p>
    <w:p w14:paraId="24A1C767" w14:textId="042EC374" w:rsidR="00E82117" w:rsidRPr="0047679F" w:rsidRDefault="004A423F" w:rsidP="0047679F">
      <w:pPr>
        <w:spacing w:line="360" w:lineRule="auto"/>
        <w:rPr>
          <w:rFonts w:ascii="Times New Roman" w:hAnsi="Times New Roman" w:cs="Times New Roman"/>
        </w:rPr>
      </w:pPr>
      <w:r w:rsidRPr="0047679F">
        <w:rPr>
          <w:rFonts w:ascii="Times New Roman" w:hAnsi="Times New Roman" w:cs="Times New Roman"/>
        </w:rPr>
        <w:t xml:space="preserve">Sørensen, Mazanti Kjeld (2001). ”Identitetens datomærkning” – </w:t>
      </w:r>
      <w:r w:rsidRPr="0047679F">
        <w:rPr>
          <w:rFonts w:ascii="Times New Roman" w:hAnsi="Times New Roman" w:cs="Times New Roman"/>
          <w:i/>
        </w:rPr>
        <w:t xml:space="preserve">Ungdomssociologi. </w:t>
      </w:r>
      <w:r w:rsidRPr="0047679F">
        <w:rPr>
          <w:rFonts w:ascii="Times New Roman" w:hAnsi="Times New Roman" w:cs="Times New Roman"/>
        </w:rPr>
        <w:t>Flemming Balvig Christoffersen, Mogens Nygaard m.fl. (red.) Side 10-46. Columbus, København.</w:t>
      </w:r>
    </w:p>
    <w:sectPr w:rsidR="00E82117" w:rsidRPr="0047679F" w:rsidSect="00B90E40">
      <w:footerReference w:type="default" r:id="rId9"/>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5B367" w14:textId="77777777" w:rsidR="00805FEB" w:rsidRDefault="00805FEB" w:rsidP="00784C7E">
      <w:r>
        <w:separator/>
      </w:r>
    </w:p>
  </w:endnote>
  <w:endnote w:type="continuationSeparator" w:id="0">
    <w:p w14:paraId="04F58768" w14:textId="77777777" w:rsidR="00805FEB" w:rsidRDefault="00805FEB" w:rsidP="0078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79755094"/>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666A1F9F" w14:textId="77777777" w:rsidR="00F67910" w:rsidRPr="00784C7E" w:rsidRDefault="00F67910">
            <w:pPr>
              <w:pStyle w:val="Sidefod"/>
              <w:jc w:val="center"/>
              <w:rPr>
                <w:rFonts w:ascii="Times New Roman" w:hAnsi="Times New Roman" w:cs="Times New Roman"/>
              </w:rPr>
            </w:pPr>
            <w:r w:rsidRPr="00784C7E">
              <w:rPr>
                <w:rFonts w:ascii="Times New Roman" w:hAnsi="Times New Roman" w:cs="Times New Roman"/>
              </w:rPr>
              <w:t xml:space="preserve">Side </w:t>
            </w:r>
            <w:r w:rsidRPr="00784C7E">
              <w:rPr>
                <w:rFonts w:ascii="Times New Roman" w:hAnsi="Times New Roman" w:cs="Times New Roman"/>
                <w:b/>
                <w:bCs/>
              </w:rPr>
              <w:fldChar w:fldCharType="begin"/>
            </w:r>
            <w:r w:rsidRPr="00784C7E">
              <w:rPr>
                <w:rFonts w:ascii="Times New Roman" w:hAnsi="Times New Roman" w:cs="Times New Roman"/>
                <w:b/>
                <w:bCs/>
              </w:rPr>
              <w:instrText>PAGE</w:instrText>
            </w:r>
            <w:r w:rsidRPr="00784C7E">
              <w:rPr>
                <w:rFonts w:ascii="Times New Roman" w:hAnsi="Times New Roman" w:cs="Times New Roman"/>
                <w:b/>
                <w:bCs/>
              </w:rPr>
              <w:fldChar w:fldCharType="separate"/>
            </w:r>
            <w:r w:rsidR="00A465A0">
              <w:rPr>
                <w:rFonts w:ascii="Times New Roman" w:hAnsi="Times New Roman" w:cs="Times New Roman"/>
                <w:b/>
                <w:bCs/>
                <w:noProof/>
              </w:rPr>
              <w:t>2</w:t>
            </w:r>
            <w:r w:rsidRPr="00784C7E">
              <w:rPr>
                <w:rFonts w:ascii="Times New Roman" w:hAnsi="Times New Roman" w:cs="Times New Roman"/>
                <w:b/>
                <w:bCs/>
              </w:rPr>
              <w:fldChar w:fldCharType="end"/>
            </w:r>
            <w:r w:rsidRPr="00784C7E">
              <w:rPr>
                <w:rFonts w:ascii="Times New Roman" w:hAnsi="Times New Roman" w:cs="Times New Roman"/>
              </w:rPr>
              <w:t xml:space="preserve"> af </w:t>
            </w:r>
            <w:r w:rsidRPr="00784C7E">
              <w:rPr>
                <w:rFonts w:ascii="Times New Roman" w:hAnsi="Times New Roman" w:cs="Times New Roman"/>
                <w:b/>
                <w:bCs/>
              </w:rPr>
              <w:fldChar w:fldCharType="begin"/>
            </w:r>
            <w:r w:rsidRPr="00784C7E">
              <w:rPr>
                <w:rFonts w:ascii="Times New Roman" w:hAnsi="Times New Roman" w:cs="Times New Roman"/>
                <w:b/>
                <w:bCs/>
              </w:rPr>
              <w:instrText>NUMPAGES</w:instrText>
            </w:r>
            <w:r w:rsidRPr="00784C7E">
              <w:rPr>
                <w:rFonts w:ascii="Times New Roman" w:hAnsi="Times New Roman" w:cs="Times New Roman"/>
                <w:b/>
                <w:bCs/>
              </w:rPr>
              <w:fldChar w:fldCharType="separate"/>
            </w:r>
            <w:r w:rsidR="00A465A0">
              <w:rPr>
                <w:rFonts w:ascii="Times New Roman" w:hAnsi="Times New Roman" w:cs="Times New Roman"/>
                <w:b/>
                <w:bCs/>
                <w:noProof/>
              </w:rPr>
              <w:t>11</w:t>
            </w:r>
            <w:r w:rsidRPr="00784C7E">
              <w:rPr>
                <w:rFonts w:ascii="Times New Roman" w:hAnsi="Times New Roman" w:cs="Times New Roman"/>
                <w:b/>
                <w:bCs/>
              </w:rPr>
              <w:fldChar w:fldCharType="end"/>
            </w:r>
          </w:p>
        </w:sdtContent>
      </w:sdt>
    </w:sdtContent>
  </w:sdt>
  <w:p w14:paraId="104BFB65" w14:textId="77777777" w:rsidR="00F67910" w:rsidRPr="00784C7E" w:rsidRDefault="00F67910">
    <w:pPr>
      <w:pStyle w:val="Sidefod"/>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6BC67" w14:textId="77777777" w:rsidR="00805FEB" w:rsidRDefault="00805FEB" w:rsidP="00784C7E">
      <w:r>
        <w:separator/>
      </w:r>
    </w:p>
  </w:footnote>
  <w:footnote w:type="continuationSeparator" w:id="0">
    <w:p w14:paraId="0F4D16DB" w14:textId="77777777" w:rsidR="00805FEB" w:rsidRDefault="00805FEB" w:rsidP="00784C7E">
      <w:r>
        <w:continuationSeparator/>
      </w:r>
    </w:p>
  </w:footnote>
  <w:footnote w:id="1">
    <w:p w14:paraId="5D7C5BCE" w14:textId="45A19780" w:rsidR="00F67910" w:rsidRPr="00FA0DFD" w:rsidRDefault="00F67910" w:rsidP="00E960C0">
      <w:pPr>
        <w:pStyle w:val="Fodnotetekst"/>
        <w:jc w:val="both"/>
      </w:pPr>
      <w:r w:rsidRPr="00FA0DFD">
        <w:rPr>
          <w:rStyle w:val="Fodnotehenvisning"/>
          <w:rFonts w:ascii="Times New Roman" w:eastAsiaTheme="majorEastAsia" w:hAnsi="Times New Roman"/>
        </w:rPr>
        <w:footnoteRef/>
      </w:r>
      <w:r w:rsidRPr="00FA0DFD">
        <w:rPr>
          <w:rFonts w:ascii="Times New Roman" w:hAnsi="Times New Roman"/>
        </w:rPr>
        <w:t xml:space="preserve"> Christense</w:t>
      </w:r>
      <w:r>
        <w:rPr>
          <w:rFonts w:ascii="Times New Roman" w:hAnsi="Times New Roman"/>
        </w:rPr>
        <w:t>n, Vagn og Schak, Anne (1997), side</w:t>
      </w:r>
      <w:r w:rsidRPr="00FA0DFD">
        <w:rPr>
          <w:rFonts w:ascii="Times New Roman" w:hAnsi="Times New Roman"/>
        </w:rPr>
        <w:t xml:space="preserve"> 14</w:t>
      </w:r>
    </w:p>
  </w:footnote>
  <w:footnote w:id="2">
    <w:p w14:paraId="06DAD790" w14:textId="321DA8C3" w:rsidR="00F67910" w:rsidRPr="00FA0DFD" w:rsidRDefault="00F67910" w:rsidP="00E960C0">
      <w:pPr>
        <w:pStyle w:val="Fodnotetekst"/>
        <w:jc w:val="both"/>
      </w:pPr>
      <w:r w:rsidRPr="00FA0DFD">
        <w:rPr>
          <w:rStyle w:val="Fodnotehenvisning"/>
          <w:rFonts w:ascii="Times New Roman" w:eastAsiaTheme="majorEastAsia" w:hAnsi="Times New Roman"/>
        </w:rPr>
        <w:footnoteRef/>
      </w:r>
      <w:r w:rsidRPr="00FA0DFD">
        <w:rPr>
          <w:rFonts w:ascii="Times New Roman" w:hAnsi="Times New Roman"/>
        </w:rPr>
        <w:t xml:space="preserve"> S</w:t>
      </w:r>
      <w:r>
        <w:rPr>
          <w:rFonts w:ascii="Times New Roman" w:hAnsi="Times New Roman"/>
        </w:rPr>
        <w:t>ørensen, Mazanti Kjeld (2001), side</w:t>
      </w:r>
      <w:r w:rsidRPr="00FA0DFD">
        <w:rPr>
          <w:rFonts w:ascii="Times New Roman" w:hAnsi="Times New Roman"/>
        </w:rPr>
        <w:t xml:space="preserve"> 38</w:t>
      </w:r>
    </w:p>
  </w:footnote>
  <w:footnote w:id="3">
    <w:p w14:paraId="7D515208" w14:textId="1FB26FF1" w:rsidR="00F67910" w:rsidRPr="005170E1" w:rsidRDefault="00F67910">
      <w:pPr>
        <w:pStyle w:val="Fodnotetekst"/>
      </w:pPr>
      <w:r w:rsidRPr="005170E1">
        <w:rPr>
          <w:rStyle w:val="Fodnotehenvisning"/>
        </w:rPr>
        <w:footnoteRef/>
      </w:r>
      <w:r w:rsidRPr="005170E1">
        <w:t xml:space="preserve"> ”</w:t>
      </w:r>
      <w:r w:rsidRPr="005170E1">
        <w:rPr>
          <w:rFonts w:ascii="Times New Roman" w:hAnsi="Times New Roman"/>
        </w:rPr>
        <w:t>Kan daginstitutionen gøre en forskel? En undersøgelse af daginstitutioner og social arv”</w:t>
      </w:r>
    </w:p>
  </w:footnote>
  <w:footnote w:id="4">
    <w:p w14:paraId="4F3BB4F7" w14:textId="497A1825" w:rsidR="00F67910" w:rsidRPr="0092527E" w:rsidRDefault="00F67910" w:rsidP="00F64430">
      <w:pPr>
        <w:pStyle w:val="Fodnotetekst"/>
        <w:rPr>
          <w:rFonts w:ascii="Times New Roman" w:hAnsi="Times New Roman"/>
        </w:rPr>
      </w:pPr>
      <w:r w:rsidRPr="0092527E">
        <w:rPr>
          <w:rStyle w:val="Fodnotehenvisning"/>
          <w:rFonts w:ascii="Times New Roman" w:hAnsi="Times New Roman"/>
        </w:rPr>
        <w:footnoteRef/>
      </w:r>
      <w:r>
        <w:rPr>
          <w:rFonts w:ascii="Times New Roman" w:hAnsi="Times New Roman"/>
        </w:rPr>
        <w:t xml:space="preserve"> Ploug, Niels (2007</w:t>
      </w:r>
      <w:r w:rsidRPr="0092527E">
        <w:rPr>
          <w:rFonts w:ascii="Times New Roman" w:hAnsi="Times New Roman"/>
        </w:rPr>
        <w:t>), side 15</w:t>
      </w:r>
    </w:p>
  </w:footnote>
  <w:footnote w:id="5">
    <w:p w14:paraId="3EB700A1" w14:textId="49BE30E0" w:rsidR="00F67910" w:rsidRDefault="00F67910">
      <w:pPr>
        <w:pStyle w:val="Fodnotetekst"/>
      </w:pPr>
      <w:r>
        <w:rPr>
          <w:rStyle w:val="Fodnotehenvisning"/>
        </w:rPr>
        <w:footnoteRef/>
      </w:r>
      <w:r>
        <w:t xml:space="preserve"> </w:t>
      </w:r>
      <w:r w:rsidRPr="00B211BB">
        <w:rPr>
          <w:rFonts w:ascii="Times New Roman" w:hAnsi="Times New Roman"/>
        </w:rPr>
        <w:t>Sørensen, Jytte Birk (2007), side 12</w:t>
      </w:r>
    </w:p>
  </w:footnote>
  <w:footnote w:id="6">
    <w:p w14:paraId="79CF4454" w14:textId="77777777" w:rsidR="00F67910" w:rsidRPr="00AB45E8" w:rsidRDefault="00F67910">
      <w:pPr>
        <w:pStyle w:val="Fodnotetekst"/>
        <w:rPr>
          <w:rFonts w:ascii="Times New Roman" w:hAnsi="Times New Roman"/>
        </w:rPr>
      </w:pPr>
      <w:r w:rsidRPr="00AB45E8">
        <w:rPr>
          <w:rStyle w:val="Fodnotehenvisning"/>
          <w:rFonts w:ascii="Times New Roman" w:hAnsi="Times New Roman"/>
        </w:rPr>
        <w:footnoteRef/>
      </w:r>
      <w:r w:rsidRPr="00AB45E8">
        <w:rPr>
          <w:rFonts w:ascii="Times New Roman" w:hAnsi="Times New Roman"/>
        </w:rPr>
        <w:t xml:space="preserve"> Jensen, Bente (2005) side 31</w:t>
      </w:r>
    </w:p>
  </w:footnote>
  <w:footnote w:id="7">
    <w:p w14:paraId="32054178" w14:textId="0504AAC3" w:rsidR="00F67910" w:rsidRDefault="00F67910">
      <w:pPr>
        <w:pStyle w:val="Fodnotetekst"/>
      </w:pPr>
      <w:r>
        <w:rPr>
          <w:rStyle w:val="Fodnotehenvisning"/>
        </w:rPr>
        <w:footnoteRef/>
      </w:r>
      <w:r>
        <w:t xml:space="preserve"> </w:t>
      </w:r>
      <w:r w:rsidRPr="00DD651C">
        <w:rPr>
          <w:rFonts w:ascii="Times New Roman" w:hAnsi="Times New Roman"/>
        </w:rPr>
        <w:t xml:space="preserve">Sørensen, Jytte Birk </w:t>
      </w:r>
      <w:r>
        <w:rPr>
          <w:rFonts w:ascii="Times New Roman" w:hAnsi="Times New Roman"/>
        </w:rPr>
        <w:t>(2007), side 20</w:t>
      </w:r>
    </w:p>
  </w:footnote>
  <w:footnote w:id="8">
    <w:p w14:paraId="1F7D38E3" w14:textId="77777777" w:rsidR="00F67910" w:rsidRPr="00593D69" w:rsidRDefault="00F67910" w:rsidP="00FA5270">
      <w:pPr>
        <w:pStyle w:val="Fodnotetekst"/>
        <w:rPr>
          <w:rFonts w:ascii="Times New Roman" w:hAnsi="Times New Roman"/>
        </w:rPr>
      </w:pPr>
      <w:r w:rsidRPr="00593D69">
        <w:rPr>
          <w:rStyle w:val="Fodnotehenvisning"/>
          <w:rFonts w:ascii="Times New Roman" w:hAnsi="Times New Roman"/>
        </w:rPr>
        <w:footnoteRef/>
      </w:r>
      <w:r w:rsidRPr="00593D69">
        <w:rPr>
          <w:rFonts w:ascii="Times New Roman" w:hAnsi="Times New Roman"/>
        </w:rPr>
        <w:t xml:space="preserve"> Sørensen, Jytte Birk (2007), side 25</w:t>
      </w:r>
    </w:p>
  </w:footnote>
  <w:footnote w:id="9">
    <w:p w14:paraId="21FC255F" w14:textId="4854EF40" w:rsidR="00F67910" w:rsidRDefault="00F67910">
      <w:pPr>
        <w:pStyle w:val="Fodnotetekst"/>
      </w:pPr>
      <w:r w:rsidRPr="00593D69">
        <w:rPr>
          <w:rStyle w:val="Fodnotehenvisning"/>
          <w:rFonts w:ascii="Times New Roman" w:hAnsi="Times New Roman"/>
        </w:rPr>
        <w:footnoteRef/>
      </w:r>
      <w:r w:rsidRPr="00593D69">
        <w:rPr>
          <w:rFonts w:ascii="Times New Roman" w:hAnsi="Times New Roman"/>
        </w:rPr>
        <w:t xml:space="preserve"> Sørensen, Jytte Birk (2007), side 26</w:t>
      </w:r>
    </w:p>
  </w:footnote>
  <w:footnote w:id="10">
    <w:p w14:paraId="61327D3C" w14:textId="46B49119" w:rsidR="00F67910" w:rsidRPr="00F50EDB" w:rsidRDefault="00F67910">
      <w:pPr>
        <w:pStyle w:val="Fodnotetekst"/>
      </w:pPr>
      <w:r w:rsidRPr="00F50EDB">
        <w:rPr>
          <w:rStyle w:val="Fodnotehenvisning"/>
        </w:rPr>
        <w:footnoteRef/>
      </w:r>
      <w:r w:rsidRPr="00F50EDB">
        <w:t xml:space="preserve"> </w:t>
      </w:r>
      <w:r w:rsidRPr="00F50EDB">
        <w:rPr>
          <w:rFonts w:ascii="Times New Roman" w:hAnsi="Times New Roman"/>
        </w:rPr>
        <w:t>Broeng, Susanne, (2007), side 394</w:t>
      </w:r>
    </w:p>
  </w:footnote>
  <w:footnote w:id="11">
    <w:p w14:paraId="2E7820D7" w14:textId="77777777" w:rsidR="00F67910" w:rsidRPr="006F637D" w:rsidRDefault="00F67910" w:rsidP="007F51C9">
      <w:pPr>
        <w:pStyle w:val="Fodnotetekst"/>
        <w:rPr>
          <w:rFonts w:ascii="Times New Roman" w:hAnsi="Times New Roman"/>
        </w:rPr>
      </w:pPr>
      <w:r w:rsidRPr="006F637D">
        <w:rPr>
          <w:rStyle w:val="Fodnotehenvisning"/>
          <w:rFonts w:ascii="Times New Roman" w:hAnsi="Times New Roman"/>
        </w:rPr>
        <w:footnoteRef/>
      </w:r>
      <w:r w:rsidRPr="006F637D">
        <w:rPr>
          <w:rFonts w:ascii="Times New Roman" w:hAnsi="Times New Roman"/>
        </w:rPr>
        <w:t xml:space="preserve"> Aar</w:t>
      </w:r>
      <w:r>
        <w:rPr>
          <w:rFonts w:ascii="Times New Roman" w:hAnsi="Times New Roman"/>
        </w:rPr>
        <w:t>on, Antonovsky (2004), side 37</w:t>
      </w:r>
    </w:p>
  </w:footnote>
  <w:footnote w:id="12">
    <w:p w14:paraId="5AAD7E08" w14:textId="0C6E1978" w:rsidR="00F67910" w:rsidRDefault="00F67910">
      <w:pPr>
        <w:pStyle w:val="Fodnotetekst"/>
      </w:pPr>
      <w:r>
        <w:rPr>
          <w:rStyle w:val="Fodnotehenvisning"/>
        </w:rPr>
        <w:footnoteRef/>
      </w:r>
      <w:r>
        <w:t xml:space="preserve"> </w:t>
      </w:r>
      <w:r w:rsidRPr="006F637D">
        <w:rPr>
          <w:rFonts w:ascii="Times New Roman" w:hAnsi="Times New Roman"/>
        </w:rPr>
        <w:t>Aar</w:t>
      </w:r>
      <w:r>
        <w:rPr>
          <w:rFonts w:ascii="Times New Roman" w:hAnsi="Times New Roman"/>
        </w:rPr>
        <w:t>on, Antonovsky (2004), side 35</w:t>
      </w:r>
    </w:p>
  </w:footnote>
  <w:footnote w:id="13">
    <w:p w14:paraId="7167AB1B" w14:textId="486E302F" w:rsidR="00F67910" w:rsidRDefault="00F67910">
      <w:pPr>
        <w:pStyle w:val="Fodnotetekst"/>
      </w:pPr>
      <w:r>
        <w:rPr>
          <w:rStyle w:val="Fodnotehenvisning"/>
        </w:rPr>
        <w:footnoteRef/>
      </w:r>
      <w:r>
        <w:t xml:space="preserve"> </w:t>
      </w:r>
      <w:r w:rsidRPr="006F637D">
        <w:rPr>
          <w:rFonts w:ascii="Times New Roman" w:hAnsi="Times New Roman"/>
        </w:rPr>
        <w:t>Aar</w:t>
      </w:r>
      <w:r>
        <w:rPr>
          <w:rFonts w:ascii="Times New Roman" w:hAnsi="Times New Roman"/>
        </w:rPr>
        <w:t>on, Antonovsky (2004), side 35 ff.</w:t>
      </w:r>
    </w:p>
  </w:footnote>
  <w:footnote w:id="14">
    <w:p w14:paraId="5773888F" w14:textId="41A88DBF" w:rsidR="00F67910" w:rsidRDefault="00F67910">
      <w:pPr>
        <w:pStyle w:val="Fodnotetekst"/>
      </w:pPr>
      <w:r>
        <w:rPr>
          <w:rStyle w:val="Fodnotehenvisning"/>
        </w:rPr>
        <w:footnoteRef/>
      </w:r>
      <w:r>
        <w:t xml:space="preserve"> </w:t>
      </w:r>
      <w:r w:rsidRPr="006F637D">
        <w:rPr>
          <w:rFonts w:ascii="Times New Roman" w:hAnsi="Times New Roman"/>
        </w:rPr>
        <w:t>Aar</w:t>
      </w:r>
      <w:r>
        <w:rPr>
          <w:rFonts w:ascii="Times New Roman" w:hAnsi="Times New Roman"/>
        </w:rPr>
        <w:t>on, Antonovsky (2004), side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502"/>
    <w:multiLevelType w:val="multilevel"/>
    <w:tmpl w:val="3EE414E6"/>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1">
    <w:nsid w:val="046B3E3C"/>
    <w:multiLevelType w:val="hybridMultilevel"/>
    <w:tmpl w:val="9D68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D185E"/>
    <w:multiLevelType w:val="hybridMultilevel"/>
    <w:tmpl w:val="D70436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5E518D3"/>
    <w:multiLevelType w:val="hybridMultilevel"/>
    <w:tmpl w:val="FD86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23B53"/>
    <w:multiLevelType w:val="multilevel"/>
    <w:tmpl w:val="4F6E97C8"/>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592" w:hanging="2160"/>
      </w:pPr>
      <w:rPr>
        <w:rFonts w:hint="default"/>
      </w:rPr>
    </w:lvl>
  </w:abstractNum>
  <w:abstractNum w:abstractNumId="5">
    <w:nsid w:val="1C594A80"/>
    <w:multiLevelType w:val="multilevel"/>
    <w:tmpl w:val="8E8E5FFA"/>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6">
    <w:nsid w:val="1CE7058D"/>
    <w:multiLevelType w:val="multilevel"/>
    <w:tmpl w:val="44C47084"/>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20115D80"/>
    <w:multiLevelType w:val="hybridMultilevel"/>
    <w:tmpl w:val="9B06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6091C"/>
    <w:multiLevelType w:val="hybridMultilevel"/>
    <w:tmpl w:val="678240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27215C60"/>
    <w:multiLevelType w:val="multilevel"/>
    <w:tmpl w:val="2D407478"/>
    <w:lvl w:ilvl="0">
      <w:start w:val="1"/>
      <w:numFmt w:val="decimal"/>
      <w:lvlText w:val="%1.0"/>
      <w:lvlJc w:val="left"/>
      <w:pPr>
        <w:ind w:left="420" w:hanging="420"/>
      </w:pPr>
      <w:rPr>
        <w:rFonts w:hint="default"/>
      </w:rPr>
    </w:lvl>
    <w:lvl w:ilvl="1">
      <w:start w:val="1"/>
      <w:numFmt w:val="decimal"/>
      <w:lvlText w:val="%1.%2"/>
      <w:lvlJc w:val="left"/>
      <w:pPr>
        <w:ind w:left="1724" w:hanging="4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10">
    <w:nsid w:val="31997356"/>
    <w:multiLevelType w:val="hybridMultilevel"/>
    <w:tmpl w:val="D644B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8583540"/>
    <w:multiLevelType w:val="hybridMultilevel"/>
    <w:tmpl w:val="678240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4157660C"/>
    <w:multiLevelType w:val="multilevel"/>
    <w:tmpl w:val="3EE414E6"/>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13">
    <w:nsid w:val="4530135F"/>
    <w:multiLevelType w:val="hybridMultilevel"/>
    <w:tmpl w:val="C71A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23D29"/>
    <w:multiLevelType w:val="hybridMultilevel"/>
    <w:tmpl w:val="0318142E"/>
    <w:lvl w:ilvl="0" w:tplc="4E520C96">
      <w:numFmt w:val="bullet"/>
      <w:lvlText w:val="-"/>
      <w:lvlJc w:val="left"/>
      <w:pPr>
        <w:ind w:left="720" w:hanging="360"/>
      </w:pPr>
      <w:rPr>
        <w:rFonts w:ascii="Times New Roman" w:eastAsiaTheme="minorEastAsia" w:hAnsi="Times New Roman" w:cs="Times New Roman"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3A24331"/>
    <w:multiLevelType w:val="hybridMultilevel"/>
    <w:tmpl w:val="1A208628"/>
    <w:lvl w:ilvl="0" w:tplc="4E520C96">
      <w:numFmt w:val="bullet"/>
      <w:lvlText w:val="-"/>
      <w:lvlJc w:val="left"/>
      <w:pPr>
        <w:ind w:left="720" w:hanging="360"/>
      </w:pPr>
      <w:rPr>
        <w:rFonts w:ascii="Times New Roman" w:eastAsiaTheme="minorEastAsia" w:hAnsi="Times New Roman" w:cs="Times New Roman"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6AA5424"/>
    <w:multiLevelType w:val="hybridMultilevel"/>
    <w:tmpl w:val="4384766C"/>
    <w:lvl w:ilvl="0" w:tplc="4E520C96">
      <w:numFmt w:val="bullet"/>
      <w:lvlText w:val="-"/>
      <w:lvlJc w:val="left"/>
      <w:pPr>
        <w:ind w:left="720" w:hanging="360"/>
      </w:pPr>
      <w:rPr>
        <w:rFonts w:ascii="Times New Roman" w:eastAsiaTheme="minorEastAsia" w:hAnsi="Times New Roman" w:cs="Times New Roman"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FB37E8D"/>
    <w:multiLevelType w:val="hybridMultilevel"/>
    <w:tmpl w:val="C29EE082"/>
    <w:lvl w:ilvl="0" w:tplc="D668118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5"/>
  </w:num>
  <w:num w:numId="2">
    <w:abstractNumId w:val="14"/>
  </w:num>
  <w:num w:numId="3">
    <w:abstractNumId w:val="16"/>
  </w:num>
  <w:num w:numId="4">
    <w:abstractNumId w:val="8"/>
  </w:num>
  <w:num w:numId="5">
    <w:abstractNumId w:val="6"/>
  </w:num>
  <w:num w:numId="6">
    <w:abstractNumId w:val="11"/>
  </w:num>
  <w:num w:numId="7">
    <w:abstractNumId w:val="2"/>
  </w:num>
  <w:num w:numId="8">
    <w:abstractNumId w:val="17"/>
  </w:num>
  <w:num w:numId="9">
    <w:abstractNumId w:val="1"/>
  </w:num>
  <w:num w:numId="10">
    <w:abstractNumId w:val="12"/>
  </w:num>
  <w:num w:numId="11">
    <w:abstractNumId w:val="0"/>
  </w:num>
  <w:num w:numId="12">
    <w:abstractNumId w:val="5"/>
  </w:num>
  <w:num w:numId="13">
    <w:abstractNumId w:val="7"/>
  </w:num>
  <w:num w:numId="14">
    <w:abstractNumId w:val="3"/>
  </w:num>
  <w:num w:numId="15">
    <w:abstractNumId w:val="13"/>
  </w:num>
  <w:num w:numId="16">
    <w:abstractNumId w:val="9"/>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7E"/>
    <w:rsid w:val="00000DD6"/>
    <w:rsid w:val="00004E79"/>
    <w:rsid w:val="00012EFC"/>
    <w:rsid w:val="0001325E"/>
    <w:rsid w:val="000163B5"/>
    <w:rsid w:val="000200FC"/>
    <w:rsid w:val="000216EF"/>
    <w:rsid w:val="000219B0"/>
    <w:rsid w:val="00023425"/>
    <w:rsid w:val="00025A43"/>
    <w:rsid w:val="00027234"/>
    <w:rsid w:val="000320A6"/>
    <w:rsid w:val="00033E12"/>
    <w:rsid w:val="0004002B"/>
    <w:rsid w:val="0004098C"/>
    <w:rsid w:val="000416C2"/>
    <w:rsid w:val="000425D3"/>
    <w:rsid w:val="00051450"/>
    <w:rsid w:val="00053EAD"/>
    <w:rsid w:val="000576B3"/>
    <w:rsid w:val="00063E8A"/>
    <w:rsid w:val="000640DC"/>
    <w:rsid w:val="00071097"/>
    <w:rsid w:val="00071447"/>
    <w:rsid w:val="00072D61"/>
    <w:rsid w:val="00075275"/>
    <w:rsid w:val="00081AC7"/>
    <w:rsid w:val="0008293F"/>
    <w:rsid w:val="000842F7"/>
    <w:rsid w:val="00093FCB"/>
    <w:rsid w:val="00094CE2"/>
    <w:rsid w:val="000969B9"/>
    <w:rsid w:val="000A2022"/>
    <w:rsid w:val="000A5091"/>
    <w:rsid w:val="000A6BE4"/>
    <w:rsid w:val="000B6C95"/>
    <w:rsid w:val="000B7D77"/>
    <w:rsid w:val="000C3CDF"/>
    <w:rsid w:val="000C508D"/>
    <w:rsid w:val="000C60EC"/>
    <w:rsid w:val="000D082C"/>
    <w:rsid w:val="000D1535"/>
    <w:rsid w:val="000D21FF"/>
    <w:rsid w:val="000E606D"/>
    <w:rsid w:val="000F13E1"/>
    <w:rsid w:val="000F1558"/>
    <w:rsid w:val="000F260F"/>
    <w:rsid w:val="000F2C8A"/>
    <w:rsid w:val="000F35B4"/>
    <w:rsid w:val="000F3A47"/>
    <w:rsid w:val="0010013C"/>
    <w:rsid w:val="00105FF6"/>
    <w:rsid w:val="0011187C"/>
    <w:rsid w:val="00116338"/>
    <w:rsid w:val="00117986"/>
    <w:rsid w:val="0012299F"/>
    <w:rsid w:val="001260F0"/>
    <w:rsid w:val="001313DF"/>
    <w:rsid w:val="00131491"/>
    <w:rsid w:val="001348EC"/>
    <w:rsid w:val="0014147B"/>
    <w:rsid w:val="001478BE"/>
    <w:rsid w:val="001508E6"/>
    <w:rsid w:val="00151608"/>
    <w:rsid w:val="00157087"/>
    <w:rsid w:val="001643BE"/>
    <w:rsid w:val="001703F9"/>
    <w:rsid w:val="00175BD7"/>
    <w:rsid w:val="00175DDA"/>
    <w:rsid w:val="001769CC"/>
    <w:rsid w:val="00177C48"/>
    <w:rsid w:val="00182BDD"/>
    <w:rsid w:val="00183892"/>
    <w:rsid w:val="001873BB"/>
    <w:rsid w:val="0018791A"/>
    <w:rsid w:val="001973CD"/>
    <w:rsid w:val="001A0D29"/>
    <w:rsid w:val="001A1126"/>
    <w:rsid w:val="001A7012"/>
    <w:rsid w:val="001B2FB0"/>
    <w:rsid w:val="001B4B82"/>
    <w:rsid w:val="001B54BA"/>
    <w:rsid w:val="001B7DCE"/>
    <w:rsid w:val="001C35F7"/>
    <w:rsid w:val="001D27AC"/>
    <w:rsid w:val="001D6E1F"/>
    <w:rsid w:val="001E73C1"/>
    <w:rsid w:val="001F0A56"/>
    <w:rsid w:val="001F1723"/>
    <w:rsid w:val="001F42AA"/>
    <w:rsid w:val="001F55F5"/>
    <w:rsid w:val="001F5C19"/>
    <w:rsid w:val="001F6C2E"/>
    <w:rsid w:val="001F6ED9"/>
    <w:rsid w:val="002106B4"/>
    <w:rsid w:val="00212B03"/>
    <w:rsid w:val="00212F26"/>
    <w:rsid w:val="00216166"/>
    <w:rsid w:val="002162E5"/>
    <w:rsid w:val="0023344D"/>
    <w:rsid w:val="0024124D"/>
    <w:rsid w:val="00241CFE"/>
    <w:rsid w:val="00246119"/>
    <w:rsid w:val="0025202D"/>
    <w:rsid w:val="00254F8A"/>
    <w:rsid w:val="002556F1"/>
    <w:rsid w:val="002569AA"/>
    <w:rsid w:val="00261D0E"/>
    <w:rsid w:val="00263567"/>
    <w:rsid w:val="00267246"/>
    <w:rsid w:val="002718E7"/>
    <w:rsid w:val="002719AA"/>
    <w:rsid w:val="00276085"/>
    <w:rsid w:val="00276D68"/>
    <w:rsid w:val="00283586"/>
    <w:rsid w:val="00286EC5"/>
    <w:rsid w:val="0028740F"/>
    <w:rsid w:val="0029076E"/>
    <w:rsid w:val="00293EAC"/>
    <w:rsid w:val="00296246"/>
    <w:rsid w:val="002A1288"/>
    <w:rsid w:val="002A2B7C"/>
    <w:rsid w:val="002A3B63"/>
    <w:rsid w:val="002B00A3"/>
    <w:rsid w:val="002B218D"/>
    <w:rsid w:val="002B3CAB"/>
    <w:rsid w:val="002B5815"/>
    <w:rsid w:val="002B7015"/>
    <w:rsid w:val="002C1117"/>
    <w:rsid w:val="002C461E"/>
    <w:rsid w:val="002C4DD6"/>
    <w:rsid w:val="002C57CB"/>
    <w:rsid w:val="002D7775"/>
    <w:rsid w:val="002E0060"/>
    <w:rsid w:val="002E0189"/>
    <w:rsid w:val="002E022F"/>
    <w:rsid w:val="002E0503"/>
    <w:rsid w:val="002E272D"/>
    <w:rsid w:val="002F1035"/>
    <w:rsid w:val="00300C0B"/>
    <w:rsid w:val="003014F5"/>
    <w:rsid w:val="00311482"/>
    <w:rsid w:val="0031198E"/>
    <w:rsid w:val="003126C7"/>
    <w:rsid w:val="0031312A"/>
    <w:rsid w:val="00321E5E"/>
    <w:rsid w:val="00322C86"/>
    <w:rsid w:val="00327F5C"/>
    <w:rsid w:val="00340A1A"/>
    <w:rsid w:val="00343F45"/>
    <w:rsid w:val="0035145F"/>
    <w:rsid w:val="00354BB2"/>
    <w:rsid w:val="00357F58"/>
    <w:rsid w:val="003603AE"/>
    <w:rsid w:val="00362552"/>
    <w:rsid w:val="00362ED1"/>
    <w:rsid w:val="003637BB"/>
    <w:rsid w:val="00366B0F"/>
    <w:rsid w:val="00367914"/>
    <w:rsid w:val="00371038"/>
    <w:rsid w:val="003712C9"/>
    <w:rsid w:val="00374431"/>
    <w:rsid w:val="00374EA8"/>
    <w:rsid w:val="00374F67"/>
    <w:rsid w:val="00375211"/>
    <w:rsid w:val="00376EA8"/>
    <w:rsid w:val="00384311"/>
    <w:rsid w:val="0038550C"/>
    <w:rsid w:val="003918ED"/>
    <w:rsid w:val="00392C80"/>
    <w:rsid w:val="0039408A"/>
    <w:rsid w:val="003970C3"/>
    <w:rsid w:val="003A0405"/>
    <w:rsid w:val="003A2139"/>
    <w:rsid w:val="003A3AA0"/>
    <w:rsid w:val="003B57F0"/>
    <w:rsid w:val="003B6394"/>
    <w:rsid w:val="003C1761"/>
    <w:rsid w:val="003C2EDB"/>
    <w:rsid w:val="003D093E"/>
    <w:rsid w:val="003D578B"/>
    <w:rsid w:val="003D5C39"/>
    <w:rsid w:val="003E6BDC"/>
    <w:rsid w:val="003F1974"/>
    <w:rsid w:val="003F22CD"/>
    <w:rsid w:val="003F30CC"/>
    <w:rsid w:val="003F3B98"/>
    <w:rsid w:val="00402A37"/>
    <w:rsid w:val="00402CE9"/>
    <w:rsid w:val="00406A67"/>
    <w:rsid w:val="004135D2"/>
    <w:rsid w:val="004152EE"/>
    <w:rsid w:val="00415F3A"/>
    <w:rsid w:val="004160D8"/>
    <w:rsid w:val="00422308"/>
    <w:rsid w:val="00423F0D"/>
    <w:rsid w:val="0042486F"/>
    <w:rsid w:val="0043146A"/>
    <w:rsid w:val="004317EC"/>
    <w:rsid w:val="0043483D"/>
    <w:rsid w:val="00435B72"/>
    <w:rsid w:val="0044462A"/>
    <w:rsid w:val="0045242C"/>
    <w:rsid w:val="004556AA"/>
    <w:rsid w:val="00455A9F"/>
    <w:rsid w:val="00462E93"/>
    <w:rsid w:val="0046392D"/>
    <w:rsid w:val="00466AA6"/>
    <w:rsid w:val="00470AFC"/>
    <w:rsid w:val="0047679F"/>
    <w:rsid w:val="00477012"/>
    <w:rsid w:val="00481B01"/>
    <w:rsid w:val="0048453C"/>
    <w:rsid w:val="004929D1"/>
    <w:rsid w:val="004931E8"/>
    <w:rsid w:val="00494B03"/>
    <w:rsid w:val="004A0221"/>
    <w:rsid w:val="004A04EA"/>
    <w:rsid w:val="004A423A"/>
    <w:rsid w:val="004A423F"/>
    <w:rsid w:val="004A5140"/>
    <w:rsid w:val="004A56A4"/>
    <w:rsid w:val="004B182E"/>
    <w:rsid w:val="004B2F2B"/>
    <w:rsid w:val="004B65B2"/>
    <w:rsid w:val="004C356D"/>
    <w:rsid w:val="004C6707"/>
    <w:rsid w:val="004D0C6E"/>
    <w:rsid w:val="004D6E2F"/>
    <w:rsid w:val="004E1285"/>
    <w:rsid w:val="004E20D7"/>
    <w:rsid w:val="004E43EC"/>
    <w:rsid w:val="004F24E9"/>
    <w:rsid w:val="004F5547"/>
    <w:rsid w:val="00500277"/>
    <w:rsid w:val="00501CC4"/>
    <w:rsid w:val="00502E77"/>
    <w:rsid w:val="00503314"/>
    <w:rsid w:val="0050676D"/>
    <w:rsid w:val="00507CC3"/>
    <w:rsid w:val="005105C7"/>
    <w:rsid w:val="00515038"/>
    <w:rsid w:val="005170E1"/>
    <w:rsid w:val="005201C7"/>
    <w:rsid w:val="00525B1B"/>
    <w:rsid w:val="00540C76"/>
    <w:rsid w:val="005430B5"/>
    <w:rsid w:val="005456E5"/>
    <w:rsid w:val="00545C82"/>
    <w:rsid w:val="00546386"/>
    <w:rsid w:val="005506D1"/>
    <w:rsid w:val="005544F1"/>
    <w:rsid w:val="005550C9"/>
    <w:rsid w:val="0055647C"/>
    <w:rsid w:val="00562F2F"/>
    <w:rsid w:val="00571573"/>
    <w:rsid w:val="00573972"/>
    <w:rsid w:val="00574BEE"/>
    <w:rsid w:val="00586B53"/>
    <w:rsid w:val="00591E27"/>
    <w:rsid w:val="00591F7F"/>
    <w:rsid w:val="0059206F"/>
    <w:rsid w:val="00593A38"/>
    <w:rsid w:val="00593D69"/>
    <w:rsid w:val="00596FC6"/>
    <w:rsid w:val="0059703E"/>
    <w:rsid w:val="005A11C9"/>
    <w:rsid w:val="005A1CA1"/>
    <w:rsid w:val="005A6A16"/>
    <w:rsid w:val="005B0CFF"/>
    <w:rsid w:val="005B1409"/>
    <w:rsid w:val="005B1C36"/>
    <w:rsid w:val="005B248D"/>
    <w:rsid w:val="005B552C"/>
    <w:rsid w:val="005B6640"/>
    <w:rsid w:val="005B754C"/>
    <w:rsid w:val="005C13DE"/>
    <w:rsid w:val="005C61C9"/>
    <w:rsid w:val="005D7BCE"/>
    <w:rsid w:val="005E238D"/>
    <w:rsid w:val="005E36A3"/>
    <w:rsid w:val="005E4A9B"/>
    <w:rsid w:val="005E7E39"/>
    <w:rsid w:val="005F41AB"/>
    <w:rsid w:val="005F73DD"/>
    <w:rsid w:val="00605C31"/>
    <w:rsid w:val="0061526B"/>
    <w:rsid w:val="00617915"/>
    <w:rsid w:val="00617BA7"/>
    <w:rsid w:val="00622280"/>
    <w:rsid w:val="00624BF2"/>
    <w:rsid w:val="00626CF0"/>
    <w:rsid w:val="006368C4"/>
    <w:rsid w:val="00642B47"/>
    <w:rsid w:val="006450C6"/>
    <w:rsid w:val="00650693"/>
    <w:rsid w:val="00651275"/>
    <w:rsid w:val="0065193D"/>
    <w:rsid w:val="00654189"/>
    <w:rsid w:val="006574C8"/>
    <w:rsid w:val="00657827"/>
    <w:rsid w:val="006725D2"/>
    <w:rsid w:val="006739DE"/>
    <w:rsid w:val="006830B2"/>
    <w:rsid w:val="00683594"/>
    <w:rsid w:val="00691FB2"/>
    <w:rsid w:val="006927DF"/>
    <w:rsid w:val="00692D1E"/>
    <w:rsid w:val="00694FAC"/>
    <w:rsid w:val="00695F80"/>
    <w:rsid w:val="00697260"/>
    <w:rsid w:val="006A39BC"/>
    <w:rsid w:val="006B1A59"/>
    <w:rsid w:val="006B2D00"/>
    <w:rsid w:val="006B6676"/>
    <w:rsid w:val="006C4FCB"/>
    <w:rsid w:val="006C62A8"/>
    <w:rsid w:val="006D2D7D"/>
    <w:rsid w:val="006D34E7"/>
    <w:rsid w:val="006D57F1"/>
    <w:rsid w:val="006D61D9"/>
    <w:rsid w:val="006D67FD"/>
    <w:rsid w:val="006E52A8"/>
    <w:rsid w:val="006E7D4F"/>
    <w:rsid w:val="006F08EC"/>
    <w:rsid w:val="006F25A6"/>
    <w:rsid w:val="006F3632"/>
    <w:rsid w:val="006F3DFD"/>
    <w:rsid w:val="006F5483"/>
    <w:rsid w:val="006F637D"/>
    <w:rsid w:val="0070027F"/>
    <w:rsid w:val="007010E7"/>
    <w:rsid w:val="0070528F"/>
    <w:rsid w:val="00706851"/>
    <w:rsid w:val="007107D8"/>
    <w:rsid w:val="0072258D"/>
    <w:rsid w:val="00723788"/>
    <w:rsid w:val="00731061"/>
    <w:rsid w:val="00733260"/>
    <w:rsid w:val="00734A38"/>
    <w:rsid w:val="00735CC9"/>
    <w:rsid w:val="00737107"/>
    <w:rsid w:val="007448C2"/>
    <w:rsid w:val="00744AC9"/>
    <w:rsid w:val="007466CF"/>
    <w:rsid w:val="0074745F"/>
    <w:rsid w:val="007517F9"/>
    <w:rsid w:val="00757BE5"/>
    <w:rsid w:val="0076208F"/>
    <w:rsid w:val="0076236F"/>
    <w:rsid w:val="00763113"/>
    <w:rsid w:val="0076683E"/>
    <w:rsid w:val="00771A52"/>
    <w:rsid w:val="00772A59"/>
    <w:rsid w:val="00772C33"/>
    <w:rsid w:val="00774554"/>
    <w:rsid w:val="00780943"/>
    <w:rsid w:val="00784C7E"/>
    <w:rsid w:val="00785E06"/>
    <w:rsid w:val="007861E3"/>
    <w:rsid w:val="007941A3"/>
    <w:rsid w:val="0079793B"/>
    <w:rsid w:val="00797FD4"/>
    <w:rsid w:val="007A0365"/>
    <w:rsid w:val="007A21DE"/>
    <w:rsid w:val="007A33B7"/>
    <w:rsid w:val="007A670A"/>
    <w:rsid w:val="007B3C44"/>
    <w:rsid w:val="007B5594"/>
    <w:rsid w:val="007B7646"/>
    <w:rsid w:val="007C1348"/>
    <w:rsid w:val="007C4588"/>
    <w:rsid w:val="007C5268"/>
    <w:rsid w:val="007D2ADD"/>
    <w:rsid w:val="007D56B1"/>
    <w:rsid w:val="007E34DE"/>
    <w:rsid w:val="007E3B10"/>
    <w:rsid w:val="007E569F"/>
    <w:rsid w:val="007E783D"/>
    <w:rsid w:val="007F1735"/>
    <w:rsid w:val="007F1C89"/>
    <w:rsid w:val="007F263B"/>
    <w:rsid w:val="007F4C59"/>
    <w:rsid w:val="007F51C9"/>
    <w:rsid w:val="007F6FDA"/>
    <w:rsid w:val="007F72EA"/>
    <w:rsid w:val="0080218C"/>
    <w:rsid w:val="008055E6"/>
    <w:rsid w:val="00805FEB"/>
    <w:rsid w:val="0081114A"/>
    <w:rsid w:val="0081168F"/>
    <w:rsid w:val="008117D1"/>
    <w:rsid w:val="00812D9A"/>
    <w:rsid w:val="00812F68"/>
    <w:rsid w:val="00815987"/>
    <w:rsid w:val="00815D2C"/>
    <w:rsid w:val="0082006E"/>
    <w:rsid w:val="00824EFB"/>
    <w:rsid w:val="00826DE3"/>
    <w:rsid w:val="0083067C"/>
    <w:rsid w:val="00832183"/>
    <w:rsid w:val="00832572"/>
    <w:rsid w:val="00833377"/>
    <w:rsid w:val="00837811"/>
    <w:rsid w:val="00840573"/>
    <w:rsid w:val="00842323"/>
    <w:rsid w:val="00851978"/>
    <w:rsid w:val="008564E8"/>
    <w:rsid w:val="008578D1"/>
    <w:rsid w:val="008644C4"/>
    <w:rsid w:val="00873175"/>
    <w:rsid w:val="008756A3"/>
    <w:rsid w:val="00880567"/>
    <w:rsid w:val="008810A1"/>
    <w:rsid w:val="00883C95"/>
    <w:rsid w:val="008848A7"/>
    <w:rsid w:val="0088593C"/>
    <w:rsid w:val="0089334E"/>
    <w:rsid w:val="0089341D"/>
    <w:rsid w:val="008937B2"/>
    <w:rsid w:val="008973FD"/>
    <w:rsid w:val="008A0139"/>
    <w:rsid w:val="008A3D07"/>
    <w:rsid w:val="008A48FF"/>
    <w:rsid w:val="008A606A"/>
    <w:rsid w:val="008A779E"/>
    <w:rsid w:val="008B06C0"/>
    <w:rsid w:val="008B1765"/>
    <w:rsid w:val="008B386A"/>
    <w:rsid w:val="008B7DCE"/>
    <w:rsid w:val="008C2866"/>
    <w:rsid w:val="008C3C1D"/>
    <w:rsid w:val="008C5B3D"/>
    <w:rsid w:val="008D7E70"/>
    <w:rsid w:val="008E1542"/>
    <w:rsid w:val="008F39A2"/>
    <w:rsid w:val="008F479B"/>
    <w:rsid w:val="008F5DDD"/>
    <w:rsid w:val="008F7445"/>
    <w:rsid w:val="0090193F"/>
    <w:rsid w:val="00902B62"/>
    <w:rsid w:val="00904C3A"/>
    <w:rsid w:val="009059F5"/>
    <w:rsid w:val="00905FBB"/>
    <w:rsid w:val="00910617"/>
    <w:rsid w:val="009137F7"/>
    <w:rsid w:val="00916208"/>
    <w:rsid w:val="009175F3"/>
    <w:rsid w:val="00922EC3"/>
    <w:rsid w:val="00925258"/>
    <w:rsid w:val="0092527E"/>
    <w:rsid w:val="00925F14"/>
    <w:rsid w:val="009313C0"/>
    <w:rsid w:val="00931DE1"/>
    <w:rsid w:val="00931F4B"/>
    <w:rsid w:val="00932535"/>
    <w:rsid w:val="0093454C"/>
    <w:rsid w:val="00936272"/>
    <w:rsid w:val="00937753"/>
    <w:rsid w:val="00941B81"/>
    <w:rsid w:val="0094237B"/>
    <w:rsid w:val="00943ED4"/>
    <w:rsid w:val="00950CAD"/>
    <w:rsid w:val="00951DFB"/>
    <w:rsid w:val="00955A16"/>
    <w:rsid w:val="009578A9"/>
    <w:rsid w:val="00962A42"/>
    <w:rsid w:val="00967D34"/>
    <w:rsid w:val="00970FC9"/>
    <w:rsid w:val="009723CC"/>
    <w:rsid w:val="00973691"/>
    <w:rsid w:val="009776EF"/>
    <w:rsid w:val="00981D90"/>
    <w:rsid w:val="0098338B"/>
    <w:rsid w:val="009907E8"/>
    <w:rsid w:val="00990CF3"/>
    <w:rsid w:val="00993D96"/>
    <w:rsid w:val="0099424B"/>
    <w:rsid w:val="009A1631"/>
    <w:rsid w:val="009A5862"/>
    <w:rsid w:val="009B032D"/>
    <w:rsid w:val="009B0BED"/>
    <w:rsid w:val="009B34B8"/>
    <w:rsid w:val="009B3F70"/>
    <w:rsid w:val="009C0227"/>
    <w:rsid w:val="009C06DB"/>
    <w:rsid w:val="009C1269"/>
    <w:rsid w:val="009C3834"/>
    <w:rsid w:val="009C47E1"/>
    <w:rsid w:val="009E1844"/>
    <w:rsid w:val="009E72D2"/>
    <w:rsid w:val="009E7E69"/>
    <w:rsid w:val="009F4082"/>
    <w:rsid w:val="00A012EA"/>
    <w:rsid w:val="00A01726"/>
    <w:rsid w:val="00A01EF7"/>
    <w:rsid w:val="00A03394"/>
    <w:rsid w:val="00A05801"/>
    <w:rsid w:val="00A06AF7"/>
    <w:rsid w:val="00A149B3"/>
    <w:rsid w:val="00A22B1B"/>
    <w:rsid w:val="00A23519"/>
    <w:rsid w:val="00A23A61"/>
    <w:rsid w:val="00A254A3"/>
    <w:rsid w:val="00A25AD3"/>
    <w:rsid w:val="00A31459"/>
    <w:rsid w:val="00A3407A"/>
    <w:rsid w:val="00A346AB"/>
    <w:rsid w:val="00A35887"/>
    <w:rsid w:val="00A375F8"/>
    <w:rsid w:val="00A4048C"/>
    <w:rsid w:val="00A43AFA"/>
    <w:rsid w:val="00A440A2"/>
    <w:rsid w:val="00A44554"/>
    <w:rsid w:val="00A465A0"/>
    <w:rsid w:val="00A4705A"/>
    <w:rsid w:val="00A47659"/>
    <w:rsid w:val="00A530A4"/>
    <w:rsid w:val="00A55623"/>
    <w:rsid w:val="00A608D9"/>
    <w:rsid w:val="00A60947"/>
    <w:rsid w:val="00A62B45"/>
    <w:rsid w:val="00A65440"/>
    <w:rsid w:val="00A65BA2"/>
    <w:rsid w:val="00A7188A"/>
    <w:rsid w:val="00A81E67"/>
    <w:rsid w:val="00A81F15"/>
    <w:rsid w:val="00A83430"/>
    <w:rsid w:val="00A855BB"/>
    <w:rsid w:val="00A9185D"/>
    <w:rsid w:val="00A921E2"/>
    <w:rsid w:val="00A9330F"/>
    <w:rsid w:val="00A93711"/>
    <w:rsid w:val="00A94C92"/>
    <w:rsid w:val="00A96D29"/>
    <w:rsid w:val="00AA0139"/>
    <w:rsid w:val="00AA1342"/>
    <w:rsid w:val="00AA1FED"/>
    <w:rsid w:val="00AA4FA3"/>
    <w:rsid w:val="00AB2D7F"/>
    <w:rsid w:val="00AB373E"/>
    <w:rsid w:val="00AB3D0D"/>
    <w:rsid w:val="00AB45E8"/>
    <w:rsid w:val="00AB4781"/>
    <w:rsid w:val="00AB5BB7"/>
    <w:rsid w:val="00AC5224"/>
    <w:rsid w:val="00AC5850"/>
    <w:rsid w:val="00AC5D79"/>
    <w:rsid w:val="00AC60DB"/>
    <w:rsid w:val="00AD06A5"/>
    <w:rsid w:val="00AD30FC"/>
    <w:rsid w:val="00AD53C8"/>
    <w:rsid w:val="00AD586A"/>
    <w:rsid w:val="00AD6116"/>
    <w:rsid w:val="00AD6648"/>
    <w:rsid w:val="00AD7A2E"/>
    <w:rsid w:val="00AE2B5D"/>
    <w:rsid w:val="00AE5631"/>
    <w:rsid w:val="00AE7A41"/>
    <w:rsid w:val="00AE7E86"/>
    <w:rsid w:val="00AF37CB"/>
    <w:rsid w:val="00AF3C41"/>
    <w:rsid w:val="00AF47E5"/>
    <w:rsid w:val="00B01A94"/>
    <w:rsid w:val="00B05CEE"/>
    <w:rsid w:val="00B07D05"/>
    <w:rsid w:val="00B106F2"/>
    <w:rsid w:val="00B148D4"/>
    <w:rsid w:val="00B1760D"/>
    <w:rsid w:val="00B211BB"/>
    <w:rsid w:val="00B221BE"/>
    <w:rsid w:val="00B238E1"/>
    <w:rsid w:val="00B37BB2"/>
    <w:rsid w:val="00B42FBC"/>
    <w:rsid w:val="00B52620"/>
    <w:rsid w:val="00B6367A"/>
    <w:rsid w:val="00B6574F"/>
    <w:rsid w:val="00B703A0"/>
    <w:rsid w:val="00B73781"/>
    <w:rsid w:val="00B778F9"/>
    <w:rsid w:val="00B8119B"/>
    <w:rsid w:val="00B83CFC"/>
    <w:rsid w:val="00B844DC"/>
    <w:rsid w:val="00B87E0C"/>
    <w:rsid w:val="00B90E40"/>
    <w:rsid w:val="00B91B1F"/>
    <w:rsid w:val="00B974F2"/>
    <w:rsid w:val="00BA3BE9"/>
    <w:rsid w:val="00BB32A2"/>
    <w:rsid w:val="00BD02DC"/>
    <w:rsid w:val="00BD0E1D"/>
    <w:rsid w:val="00BD12E1"/>
    <w:rsid w:val="00BD44F8"/>
    <w:rsid w:val="00BD5D7B"/>
    <w:rsid w:val="00BE0D3A"/>
    <w:rsid w:val="00BE1248"/>
    <w:rsid w:val="00BE48B1"/>
    <w:rsid w:val="00BF1EAD"/>
    <w:rsid w:val="00BF257C"/>
    <w:rsid w:val="00BF68F7"/>
    <w:rsid w:val="00BF789E"/>
    <w:rsid w:val="00C04AD9"/>
    <w:rsid w:val="00C06F4B"/>
    <w:rsid w:val="00C139AF"/>
    <w:rsid w:val="00C13D05"/>
    <w:rsid w:val="00C14C6C"/>
    <w:rsid w:val="00C20B07"/>
    <w:rsid w:val="00C21745"/>
    <w:rsid w:val="00C22B49"/>
    <w:rsid w:val="00C34092"/>
    <w:rsid w:val="00C43671"/>
    <w:rsid w:val="00C43ABA"/>
    <w:rsid w:val="00C45C45"/>
    <w:rsid w:val="00C46B26"/>
    <w:rsid w:val="00C47CC4"/>
    <w:rsid w:val="00C55BD9"/>
    <w:rsid w:val="00C574E2"/>
    <w:rsid w:val="00C60849"/>
    <w:rsid w:val="00C64E32"/>
    <w:rsid w:val="00C65151"/>
    <w:rsid w:val="00C6706F"/>
    <w:rsid w:val="00C75220"/>
    <w:rsid w:val="00C75503"/>
    <w:rsid w:val="00C75770"/>
    <w:rsid w:val="00C767F2"/>
    <w:rsid w:val="00C8156A"/>
    <w:rsid w:val="00C82384"/>
    <w:rsid w:val="00C86742"/>
    <w:rsid w:val="00C942A6"/>
    <w:rsid w:val="00CA2F8F"/>
    <w:rsid w:val="00CB13A4"/>
    <w:rsid w:val="00CB7535"/>
    <w:rsid w:val="00CB7596"/>
    <w:rsid w:val="00CB7CEA"/>
    <w:rsid w:val="00CC1D72"/>
    <w:rsid w:val="00CC228E"/>
    <w:rsid w:val="00CC7A9A"/>
    <w:rsid w:val="00CD0B4F"/>
    <w:rsid w:val="00CD280D"/>
    <w:rsid w:val="00CE147D"/>
    <w:rsid w:val="00CE28C3"/>
    <w:rsid w:val="00CE2C4B"/>
    <w:rsid w:val="00CE58C6"/>
    <w:rsid w:val="00CE5E05"/>
    <w:rsid w:val="00CE6060"/>
    <w:rsid w:val="00CF6D8F"/>
    <w:rsid w:val="00D04145"/>
    <w:rsid w:val="00D16DD7"/>
    <w:rsid w:val="00D16E79"/>
    <w:rsid w:val="00D17C50"/>
    <w:rsid w:val="00D2279D"/>
    <w:rsid w:val="00D24E31"/>
    <w:rsid w:val="00D26071"/>
    <w:rsid w:val="00D27893"/>
    <w:rsid w:val="00D324DA"/>
    <w:rsid w:val="00D3327E"/>
    <w:rsid w:val="00D368BE"/>
    <w:rsid w:val="00D42B54"/>
    <w:rsid w:val="00D42F56"/>
    <w:rsid w:val="00D4752A"/>
    <w:rsid w:val="00D53598"/>
    <w:rsid w:val="00D56AE6"/>
    <w:rsid w:val="00D5759E"/>
    <w:rsid w:val="00D57DA2"/>
    <w:rsid w:val="00D646EC"/>
    <w:rsid w:val="00D67C8D"/>
    <w:rsid w:val="00D70779"/>
    <w:rsid w:val="00D707C7"/>
    <w:rsid w:val="00D73690"/>
    <w:rsid w:val="00D7650C"/>
    <w:rsid w:val="00D84D92"/>
    <w:rsid w:val="00D85AF9"/>
    <w:rsid w:val="00D86992"/>
    <w:rsid w:val="00D8771F"/>
    <w:rsid w:val="00D92887"/>
    <w:rsid w:val="00D96033"/>
    <w:rsid w:val="00D96B6D"/>
    <w:rsid w:val="00DA145D"/>
    <w:rsid w:val="00DA3612"/>
    <w:rsid w:val="00DB05C1"/>
    <w:rsid w:val="00DB06C0"/>
    <w:rsid w:val="00DB111A"/>
    <w:rsid w:val="00DB18A5"/>
    <w:rsid w:val="00DB65CA"/>
    <w:rsid w:val="00DB7A6D"/>
    <w:rsid w:val="00DC2131"/>
    <w:rsid w:val="00DC54A1"/>
    <w:rsid w:val="00DD7F91"/>
    <w:rsid w:val="00DE0116"/>
    <w:rsid w:val="00DE3DE8"/>
    <w:rsid w:val="00DE4496"/>
    <w:rsid w:val="00DE61FD"/>
    <w:rsid w:val="00DE76E7"/>
    <w:rsid w:val="00DE7B34"/>
    <w:rsid w:val="00DF2975"/>
    <w:rsid w:val="00DF3957"/>
    <w:rsid w:val="00DF61DB"/>
    <w:rsid w:val="00E039E1"/>
    <w:rsid w:val="00E061E5"/>
    <w:rsid w:val="00E0724F"/>
    <w:rsid w:val="00E10E5B"/>
    <w:rsid w:val="00E17460"/>
    <w:rsid w:val="00E3127E"/>
    <w:rsid w:val="00E32329"/>
    <w:rsid w:val="00E33294"/>
    <w:rsid w:val="00E35AAA"/>
    <w:rsid w:val="00E37297"/>
    <w:rsid w:val="00E56D40"/>
    <w:rsid w:val="00E57100"/>
    <w:rsid w:val="00E62FFD"/>
    <w:rsid w:val="00E65B3A"/>
    <w:rsid w:val="00E675F0"/>
    <w:rsid w:val="00E67983"/>
    <w:rsid w:val="00E7046E"/>
    <w:rsid w:val="00E70D7E"/>
    <w:rsid w:val="00E77A92"/>
    <w:rsid w:val="00E82117"/>
    <w:rsid w:val="00E821FE"/>
    <w:rsid w:val="00E82577"/>
    <w:rsid w:val="00E82E71"/>
    <w:rsid w:val="00E858BE"/>
    <w:rsid w:val="00E8773E"/>
    <w:rsid w:val="00E93238"/>
    <w:rsid w:val="00E950D7"/>
    <w:rsid w:val="00E960C0"/>
    <w:rsid w:val="00EA2789"/>
    <w:rsid w:val="00EA5A3C"/>
    <w:rsid w:val="00EA6038"/>
    <w:rsid w:val="00EB6285"/>
    <w:rsid w:val="00EC76E6"/>
    <w:rsid w:val="00ED43E2"/>
    <w:rsid w:val="00ED6435"/>
    <w:rsid w:val="00EE3315"/>
    <w:rsid w:val="00EF1F80"/>
    <w:rsid w:val="00EF4A36"/>
    <w:rsid w:val="00EF7152"/>
    <w:rsid w:val="00F00B72"/>
    <w:rsid w:val="00F105C2"/>
    <w:rsid w:val="00F1108B"/>
    <w:rsid w:val="00F247D4"/>
    <w:rsid w:val="00F2606A"/>
    <w:rsid w:val="00F27374"/>
    <w:rsid w:val="00F27E18"/>
    <w:rsid w:val="00F31AAA"/>
    <w:rsid w:val="00F3392D"/>
    <w:rsid w:val="00F364B4"/>
    <w:rsid w:val="00F36A37"/>
    <w:rsid w:val="00F42E8B"/>
    <w:rsid w:val="00F45CC3"/>
    <w:rsid w:val="00F5030F"/>
    <w:rsid w:val="00F50EDB"/>
    <w:rsid w:val="00F55693"/>
    <w:rsid w:val="00F55C32"/>
    <w:rsid w:val="00F5702F"/>
    <w:rsid w:val="00F57160"/>
    <w:rsid w:val="00F62325"/>
    <w:rsid w:val="00F6337C"/>
    <w:rsid w:val="00F64430"/>
    <w:rsid w:val="00F64B69"/>
    <w:rsid w:val="00F65262"/>
    <w:rsid w:val="00F67910"/>
    <w:rsid w:val="00F72BCA"/>
    <w:rsid w:val="00F767BF"/>
    <w:rsid w:val="00F812B2"/>
    <w:rsid w:val="00F8160C"/>
    <w:rsid w:val="00F82398"/>
    <w:rsid w:val="00F85948"/>
    <w:rsid w:val="00F93931"/>
    <w:rsid w:val="00F93F1D"/>
    <w:rsid w:val="00F95F97"/>
    <w:rsid w:val="00FA178C"/>
    <w:rsid w:val="00FA5270"/>
    <w:rsid w:val="00FB31A7"/>
    <w:rsid w:val="00FC4B81"/>
    <w:rsid w:val="00FC6947"/>
    <w:rsid w:val="00FD4BFF"/>
    <w:rsid w:val="00FE5C58"/>
    <w:rsid w:val="00FE6703"/>
    <w:rsid w:val="00FE6969"/>
    <w:rsid w:val="00FE721C"/>
    <w:rsid w:val="00FE7AD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A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7E"/>
    <w:pPr>
      <w:spacing w:after="0" w:line="240" w:lineRule="auto"/>
    </w:pPr>
    <w:rPr>
      <w:rFonts w:eastAsiaTheme="minorEastAsia"/>
      <w:sz w:val="24"/>
      <w:szCs w:val="24"/>
      <w:lang w:eastAsia="da-DK"/>
    </w:rPr>
  </w:style>
  <w:style w:type="paragraph" w:styleId="Overskrift1">
    <w:name w:val="heading 1"/>
    <w:basedOn w:val="Normal"/>
    <w:next w:val="Normal"/>
    <w:link w:val="Overskrift1Tegn"/>
    <w:uiPriority w:val="9"/>
    <w:qFormat/>
    <w:rsid w:val="00950C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22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22280"/>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D57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84C7E"/>
    <w:pPr>
      <w:tabs>
        <w:tab w:val="center" w:pos="4819"/>
        <w:tab w:val="right" w:pos="9638"/>
      </w:tabs>
    </w:pPr>
  </w:style>
  <w:style w:type="character" w:customStyle="1" w:styleId="SidehovedTegn">
    <w:name w:val="Sidehoved Tegn"/>
    <w:basedOn w:val="Standardskrifttypeiafsnit"/>
    <w:link w:val="Sidehoved"/>
    <w:uiPriority w:val="99"/>
    <w:rsid w:val="00784C7E"/>
  </w:style>
  <w:style w:type="paragraph" w:styleId="Sidefod">
    <w:name w:val="footer"/>
    <w:basedOn w:val="Normal"/>
    <w:link w:val="SidefodTegn"/>
    <w:uiPriority w:val="99"/>
    <w:unhideWhenUsed/>
    <w:rsid w:val="00784C7E"/>
    <w:pPr>
      <w:tabs>
        <w:tab w:val="center" w:pos="4819"/>
        <w:tab w:val="right" w:pos="9638"/>
      </w:tabs>
    </w:pPr>
  </w:style>
  <w:style w:type="character" w:customStyle="1" w:styleId="SidefodTegn">
    <w:name w:val="Sidefod Tegn"/>
    <w:basedOn w:val="Standardskrifttypeiafsnit"/>
    <w:link w:val="Sidefod"/>
    <w:uiPriority w:val="99"/>
    <w:rsid w:val="00784C7E"/>
  </w:style>
  <w:style w:type="paragraph" w:styleId="Ingenafstand">
    <w:name w:val="No Spacing"/>
    <w:link w:val="IngenafstandTegn"/>
    <w:uiPriority w:val="1"/>
    <w:qFormat/>
    <w:rsid w:val="00784C7E"/>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784C7E"/>
    <w:rPr>
      <w:rFonts w:eastAsiaTheme="minorEastAsia"/>
      <w:lang w:eastAsia="da-DK"/>
    </w:rPr>
  </w:style>
  <w:style w:type="paragraph" w:styleId="Listeafsnit">
    <w:name w:val="List Paragraph"/>
    <w:basedOn w:val="Normal"/>
    <w:uiPriority w:val="34"/>
    <w:qFormat/>
    <w:rsid w:val="00784C7E"/>
    <w:pPr>
      <w:ind w:left="720"/>
      <w:contextualSpacing/>
    </w:pPr>
  </w:style>
  <w:style w:type="character" w:customStyle="1" w:styleId="Overskrift1Tegn">
    <w:name w:val="Overskrift 1 Tegn"/>
    <w:basedOn w:val="Standardskrifttypeiafsnit"/>
    <w:link w:val="Overskrift1"/>
    <w:uiPriority w:val="9"/>
    <w:rsid w:val="00950CAD"/>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622280"/>
    <w:rPr>
      <w:rFonts w:asciiTheme="majorHAnsi" w:eastAsiaTheme="majorEastAsia" w:hAnsiTheme="majorHAnsi" w:cstheme="majorBidi"/>
      <w:b/>
      <w:bCs/>
      <w:color w:val="4F81BD" w:themeColor="accent1"/>
      <w:sz w:val="26"/>
      <w:szCs w:val="26"/>
      <w:lang w:eastAsia="da-DK"/>
    </w:rPr>
  </w:style>
  <w:style w:type="character" w:customStyle="1" w:styleId="Overskrift3Tegn">
    <w:name w:val="Overskrift 3 Tegn"/>
    <w:basedOn w:val="Standardskrifttypeiafsnit"/>
    <w:link w:val="Overskrift3"/>
    <w:uiPriority w:val="9"/>
    <w:rsid w:val="00622280"/>
    <w:rPr>
      <w:rFonts w:asciiTheme="majorHAnsi" w:eastAsiaTheme="majorEastAsia" w:hAnsiTheme="majorHAnsi" w:cstheme="majorBidi"/>
      <w:b/>
      <w:bCs/>
      <w:color w:val="4F81BD" w:themeColor="accent1"/>
      <w:sz w:val="24"/>
      <w:szCs w:val="24"/>
      <w:lang w:eastAsia="da-DK"/>
    </w:rPr>
  </w:style>
  <w:style w:type="paragraph" w:styleId="Markeringsbobletekst">
    <w:name w:val="Balloon Text"/>
    <w:basedOn w:val="Normal"/>
    <w:link w:val="MarkeringsbobletekstTegn"/>
    <w:uiPriority w:val="99"/>
    <w:semiHidden/>
    <w:unhideWhenUsed/>
    <w:rsid w:val="007F263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F263B"/>
    <w:rPr>
      <w:rFonts w:ascii="Tahoma" w:eastAsiaTheme="minorEastAsia" w:hAnsi="Tahoma" w:cs="Tahoma"/>
      <w:sz w:val="16"/>
      <w:szCs w:val="16"/>
      <w:lang w:eastAsia="da-DK"/>
    </w:rPr>
  </w:style>
  <w:style w:type="paragraph" w:styleId="Slutnotetekst">
    <w:name w:val="endnote text"/>
    <w:basedOn w:val="Normal"/>
    <w:link w:val="SlutnotetekstTegn"/>
    <w:uiPriority w:val="99"/>
    <w:semiHidden/>
    <w:unhideWhenUsed/>
    <w:rsid w:val="005B754C"/>
    <w:rPr>
      <w:rFonts w:eastAsiaTheme="minorHAnsi"/>
      <w:sz w:val="20"/>
      <w:szCs w:val="20"/>
      <w:lang w:eastAsia="en-US"/>
    </w:rPr>
  </w:style>
  <w:style w:type="character" w:customStyle="1" w:styleId="SlutnotetekstTegn">
    <w:name w:val="Slutnotetekst Tegn"/>
    <w:basedOn w:val="Standardskrifttypeiafsnit"/>
    <w:link w:val="Slutnotetekst"/>
    <w:uiPriority w:val="99"/>
    <w:semiHidden/>
    <w:rsid w:val="005B754C"/>
    <w:rPr>
      <w:sz w:val="20"/>
      <w:szCs w:val="20"/>
    </w:rPr>
  </w:style>
  <w:style w:type="character" w:styleId="Slutnotehenvisning">
    <w:name w:val="endnote reference"/>
    <w:basedOn w:val="Standardskrifttypeiafsnit"/>
    <w:uiPriority w:val="99"/>
    <w:semiHidden/>
    <w:unhideWhenUsed/>
    <w:rsid w:val="005B754C"/>
    <w:rPr>
      <w:vertAlign w:val="superscript"/>
    </w:rPr>
  </w:style>
  <w:style w:type="paragraph" w:customStyle="1" w:styleId="Default">
    <w:name w:val="Default"/>
    <w:rsid w:val="00797F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4Tegn">
    <w:name w:val="Overskrift 4 Tegn"/>
    <w:basedOn w:val="Standardskrifttypeiafsnit"/>
    <w:link w:val="Overskrift4"/>
    <w:uiPriority w:val="9"/>
    <w:rsid w:val="003D578B"/>
    <w:rPr>
      <w:rFonts w:asciiTheme="majorHAnsi" w:eastAsiaTheme="majorEastAsia" w:hAnsiTheme="majorHAnsi" w:cstheme="majorBidi"/>
      <w:b/>
      <w:bCs/>
      <w:i/>
      <w:iCs/>
      <w:color w:val="4F81BD" w:themeColor="accent1"/>
      <w:sz w:val="24"/>
      <w:szCs w:val="24"/>
      <w:lang w:eastAsia="da-DK"/>
    </w:rPr>
  </w:style>
  <w:style w:type="paragraph" w:styleId="Fodnotetekst">
    <w:name w:val="footnote text"/>
    <w:basedOn w:val="Normal"/>
    <w:link w:val="FodnotetekstTegn"/>
    <w:uiPriority w:val="99"/>
    <w:unhideWhenUsed/>
    <w:rsid w:val="00C43671"/>
    <w:rPr>
      <w:rFonts w:ascii="Calibri" w:eastAsia="Times New Roman" w:hAnsi="Calibri" w:cs="Times New Roman"/>
      <w:sz w:val="20"/>
      <w:szCs w:val="20"/>
    </w:rPr>
  </w:style>
  <w:style w:type="character" w:customStyle="1" w:styleId="FodnotetekstTegn">
    <w:name w:val="Fodnotetekst Tegn"/>
    <w:basedOn w:val="Standardskrifttypeiafsnit"/>
    <w:link w:val="Fodnotetekst"/>
    <w:uiPriority w:val="99"/>
    <w:rsid w:val="00C43671"/>
    <w:rPr>
      <w:rFonts w:ascii="Calibri" w:eastAsia="Times New Roman" w:hAnsi="Calibri" w:cs="Times New Roman"/>
      <w:sz w:val="20"/>
      <w:szCs w:val="20"/>
      <w:lang w:eastAsia="da-DK"/>
    </w:rPr>
  </w:style>
  <w:style w:type="character" w:styleId="Fodnotehenvisning">
    <w:name w:val="footnote reference"/>
    <w:uiPriority w:val="99"/>
    <w:unhideWhenUsed/>
    <w:rsid w:val="00C43671"/>
    <w:rPr>
      <w:vertAlign w:val="superscript"/>
    </w:rPr>
  </w:style>
  <w:style w:type="paragraph" w:customStyle="1" w:styleId="Standard">
    <w:name w:val="Standard"/>
    <w:rsid w:val="0061526B"/>
    <w:pPr>
      <w:suppressAutoHyphens/>
      <w:autoSpaceDN w:val="0"/>
      <w:textAlignment w:val="baseline"/>
    </w:pPr>
    <w:rPr>
      <w:rFonts w:ascii="Times New Roman" w:eastAsia="Times New Roman" w:hAnsi="Times New Roman" w:cs="Calibri"/>
      <w:kern w:val="3"/>
      <w:sz w:val="24"/>
      <w:szCs w:val="24"/>
      <w:lang w:eastAsia="da-DK"/>
    </w:rPr>
  </w:style>
  <w:style w:type="paragraph" w:customStyle="1" w:styleId="Heading21">
    <w:name w:val="Heading 21"/>
    <w:basedOn w:val="Standard"/>
    <w:next w:val="Standard"/>
    <w:rsid w:val="0061526B"/>
    <w:pPr>
      <w:keepNext/>
      <w:keepLines/>
      <w:spacing w:before="200" w:after="0"/>
      <w:outlineLvl w:val="1"/>
    </w:pPr>
    <w:rPr>
      <w:rFonts w:ascii="Cambria" w:hAnsi="Cambria"/>
      <w:b/>
      <w:bCs/>
      <w:color w:val="4F81BD"/>
      <w:sz w:val="26"/>
      <w:szCs w:val="26"/>
    </w:rPr>
  </w:style>
  <w:style w:type="character" w:styleId="Hyperlink">
    <w:name w:val="Hyperlink"/>
    <w:basedOn w:val="Standardskrifttypeiafsnit"/>
    <w:uiPriority w:val="99"/>
    <w:unhideWhenUsed/>
    <w:rsid w:val="00EA5A3C"/>
    <w:rPr>
      <w:color w:val="0000FF"/>
      <w:u w:val="single"/>
    </w:rPr>
  </w:style>
  <w:style w:type="paragraph" w:styleId="Overskrift">
    <w:name w:val="TOC Heading"/>
    <w:basedOn w:val="Normal"/>
    <w:next w:val="Standard"/>
    <w:uiPriority w:val="39"/>
    <w:qFormat/>
    <w:rsid w:val="00F55C32"/>
    <w:pPr>
      <w:keepNext/>
      <w:keepLines/>
      <w:suppressAutoHyphens/>
      <w:autoSpaceDN w:val="0"/>
      <w:spacing w:before="480" w:line="276" w:lineRule="auto"/>
      <w:textAlignment w:val="baseline"/>
      <w:outlineLvl w:val="0"/>
    </w:pPr>
    <w:rPr>
      <w:rFonts w:ascii="Cambria" w:eastAsia="Times New Roman" w:hAnsi="Cambria" w:cs="Calibri"/>
      <w:b/>
      <w:bCs/>
      <w:color w:val="365F91"/>
      <w:kern w:val="3"/>
      <w:sz w:val="28"/>
      <w:szCs w:val="28"/>
    </w:rPr>
  </w:style>
  <w:style w:type="numbering" w:customStyle="1" w:styleId="WW8Num1">
    <w:name w:val="WW8Num1"/>
    <w:basedOn w:val="Ingenoversigt"/>
    <w:rsid w:val="00F55C32"/>
    <w:pPr>
      <w:numPr>
        <w:numId w:val="5"/>
      </w:numPr>
    </w:pPr>
  </w:style>
  <w:style w:type="paragraph" w:styleId="Indholdsfortegnelse1">
    <w:name w:val="toc 1"/>
    <w:basedOn w:val="Normal"/>
    <w:next w:val="Normal"/>
    <w:autoRedefine/>
    <w:uiPriority w:val="39"/>
    <w:unhideWhenUsed/>
    <w:qFormat/>
    <w:rsid w:val="00F55C32"/>
    <w:pPr>
      <w:spacing w:before="120"/>
    </w:pPr>
    <w:rPr>
      <w:b/>
      <w:caps/>
      <w:sz w:val="22"/>
      <w:szCs w:val="22"/>
    </w:rPr>
  </w:style>
  <w:style w:type="paragraph" w:styleId="Indholdsfortegnelse2">
    <w:name w:val="toc 2"/>
    <w:basedOn w:val="Normal"/>
    <w:next w:val="Normal"/>
    <w:autoRedefine/>
    <w:uiPriority w:val="39"/>
    <w:unhideWhenUsed/>
    <w:qFormat/>
    <w:rsid w:val="00343F45"/>
    <w:pPr>
      <w:tabs>
        <w:tab w:val="right" w:leader="dot" w:pos="9628"/>
      </w:tabs>
      <w:spacing w:line="360" w:lineRule="auto"/>
      <w:ind w:left="240"/>
    </w:pPr>
    <w:rPr>
      <w:smallCaps/>
      <w:sz w:val="22"/>
      <w:szCs w:val="22"/>
    </w:rPr>
  </w:style>
  <w:style w:type="paragraph" w:styleId="Indholdsfortegnelse3">
    <w:name w:val="toc 3"/>
    <w:basedOn w:val="Normal"/>
    <w:next w:val="Normal"/>
    <w:autoRedefine/>
    <w:uiPriority w:val="39"/>
    <w:unhideWhenUsed/>
    <w:rsid w:val="002A1288"/>
    <w:pPr>
      <w:ind w:left="480"/>
    </w:pPr>
    <w:rPr>
      <w:i/>
      <w:sz w:val="22"/>
      <w:szCs w:val="22"/>
    </w:rPr>
  </w:style>
  <w:style w:type="paragraph" w:styleId="Indholdsfortegnelse4">
    <w:name w:val="toc 4"/>
    <w:basedOn w:val="Normal"/>
    <w:next w:val="Normal"/>
    <w:autoRedefine/>
    <w:uiPriority w:val="39"/>
    <w:unhideWhenUsed/>
    <w:rsid w:val="00283586"/>
    <w:pPr>
      <w:ind w:left="720"/>
    </w:pPr>
    <w:rPr>
      <w:sz w:val="18"/>
      <w:szCs w:val="18"/>
    </w:rPr>
  </w:style>
  <w:style w:type="paragraph" w:styleId="Indholdsfortegnelse5">
    <w:name w:val="toc 5"/>
    <w:basedOn w:val="Normal"/>
    <w:next w:val="Normal"/>
    <w:autoRedefine/>
    <w:uiPriority w:val="39"/>
    <w:unhideWhenUsed/>
    <w:rsid w:val="00283586"/>
    <w:pPr>
      <w:ind w:left="960"/>
    </w:pPr>
    <w:rPr>
      <w:sz w:val="18"/>
      <w:szCs w:val="18"/>
    </w:rPr>
  </w:style>
  <w:style w:type="paragraph" w:styleId="Indholdsfortegnelse6">
    <w:name w:val="toc 6"/>
    <w:basedOn w:val="Normal"/>
    <w:next w:val="Normal"/>
    <w:autoRedefine/>
    <w:uiPriority w:val="39"/>
    <w:unhideWhenUsed/>
    <w:rsid w:val="00283586"/>
    <w:pPr>
      <w:ind w:left="1200"/>
    </w:pPr>
    <w:rPr>
      <w:sz w:val="18"/>
      <w:szCs w:val="18"/>
    </w:rPr>
  </w:style>
  <w:style w:type="paragraph" w:styleId="Indholdsfortegnelse7">
    <w:name w:val="toc 7"/>
    <w:basedOn w:val="Normal"/>
    <w:next w:val="Normal"/>
    <w:autoRedefine/>
    <w:uiPriority w:val="39"/>
    <w:unhideWhenUsed/>
    <w:rsid w:val="00283586"/>
    <w:pPr>
      <w:ind w:left="1440"/>
    </w:pPr>
    <w:rPr>
      <w:sz w:val="18"/>
      <w:szCs w:val="18"/>
    </w:rPr>
  </w:style>
  <w:style w:type="paragraph" w:styleId="Indholdsfortegnelse8">
    <w:name w:val="toc 8"/>
    <w:basedOn w:val="Normal"/>
    <w:next w:val="Normal"/>
    <w:autoRedefine/>
    <w:uiPriority w:val="39"/>
    <w:unhideWhenUsed/>
    <w:rsid w:val="00283586"/>
    <w:pPr>
      <w:ind w:left="1680"/>
    </w:pPr>
    <w:rPr>
      <w:sz w:val="18"/>
      <w:szCs w:val="18"/>
    </w:rPr>
  </w:style>
  <w:style w:type="paragraph" w:styleId="Indholdsfortegnelse9">
    <w:name w:val="toc 9"/>
    <w:basedOn w:val="Normal"/>
    <w:next w:val="Normal"/>
    <w:autoRedefine/>
    <w:uiPriority w:val="39"/>
    <w:unhideWhenUsed/>
    <w:rsid w:val="00283586"/>
    <w:pPr>
      <w:ind w:left="1920"/>
    </w:pPr>
    <w:rPr>
      <w:sz w:val="18"/>
      <w:szCs w:val="18"/>
    </w:rPr>
  </w:style>
  <w:style w:type="paragraph" w:customStyle="1" w:styleId="Textbody">
    <w:name w:val="Text body"/>
    <w:basedOn w:val="Normal"/>
    <w:rsid w:val="00C75220"/>
    <w:pPr>
      <w:widowControl w:val="0"/>
      <w:suppressAutoHyphens/>
      <w:autoSpaceDN w:val="0"/>
      <w:spacing w:after="120"/>
      <w:textAlignment w:val="baseline"/>
    </w:pPr>
    <w:rPr>
      <w:rFonts w:ascii="Times New Roman" w:eastAsia="SimSun" w:hAnsi="Times New Roman" w:cs="Mangal"/>
      <w:kern w:val="3"/>
      <w:lang w:eastAsia="zh-CN" w:bidi="hi-IN"/>
    </w:rPr>
  </w:style>
  <w:style w:type="character" w:styleId="BesgtHyperlink">
    <w:name w:val="FollowedHyperlink"/>
    <w:basedOn w:val="Standardskrifttypeiafsnit"/>
    <w:uiPriority w:val="99"/>
    <w:semiHidden/>
    <w:unhideWhenUsed/>
    <w:rsid w:val="00A7188A"/>
    <w:rPr>
      <w:color w:val="800080" w:themeColor="followedHyperlink"/>
      <w:u w:val="single"/>
    </w:rPr>
  </w:style>
  <w:style w:type="character" w:styleId="Kommentarhenvisning">
    <w:name w:val="annotation reference"/>
    <w:basedOn w:val="Standardskrifttypeiafsnit"/>
    <w:uiPriority w:val="99"/>
    <w:semiHidden/>
    <w:unhideWhenUsed/>
    <w:rsid w:val="001F1723"/>
    <w:rPr>
      <w:sz w:val="18"/>
      <w:szCs w:val="18"/>
    </w:rPr>
  </w:style>
  <w:style w:type="paragraph" w:styleId="Kommentartekst">
    <w:name w:val="annotation text"/>
    <w:basedOn w:val="Normal"/>
    <w:link w:val="KommentartekstTegn"/>
    <w:uiPriority w:val="99"/>
    <w:semiHidden/>
    <w:unhideWhenUsed/>
    <w:rsid w:val="001F1723"/>
  </w:style>
  <w:style w:type="character" w:customStyle="1" w:styleId="KommentartekstTegn">
    <w:name w:val="Kommentartekst Tegn"/>
    <w:basedOn w:val="Standardskrifttypeiafsnit"/>
    <w:link w:val="Kommentartekst"/>
    <w:uiPriority w:val="99"/>
    <w:semiHidden/>
    <w:rsid w:val="001F1723"/>
    <w:rPr>
      <w:rFonts w:eastAsiaTheme="minorEastAsia"/>
      <w:sz w:val="24"/>
      <w:szCs w:val="24"/>
      <w:lang w:eastAsia="da-DK"/>
    </w:rPr>
  </w:style>
  <w:style w:type="paragraph" w:styleId="Kommentaremne">
    <w:name w:val="annotation subject"/>
    <w:basedOn w:val="Kommentartekst"/>
    <w:next w:val="Kommentartekst"/>
    <w:link w:val="KommentaremneTegn"/>
    <w:uiPriority w:val="99"/>
    <w:semiHidden/>
    <w:unhideWhenUsed/>
    <w:rsid w:val="001F1723"/>
    <w:rPr>
      <w:b/>
      <w:bCs/>
      <w:sz w:val="20"/>
      <w:szCs w:val="20"/>
    </w:rPr>
  </w:style>
  <w:style w:type="character" w:customStyle="1" w:styleId="KommentaremneTegn">
    <w:name w:val="Kommentaremne Tegn"/>
    <w:basedOn w:val="KommentartekstTegn"/>
    <w:link w:val="Kommentaremne"/>
    <w:uiPriority w:val="99"/>
    <w:semiHidden/>
    <w:rsid w:val="001F1723"/>
    <w:rPr>
      <w:rFonts w:eastAsiaTheme="minorEastAsia"/>
      <w:b/>
      <w:bCs/>
      <w:sz w:val="20"/>
      <w:szCs w:val="20"/>
      <w:lang w:eastAsia="da-DK"/>
    </w:rPr>
  </w:style>
  <w:style w:type="paragraph" w:styleId="Korrektur">
    <w:name w:val="Revision"/>
    <w:hidden/>
    <w:uiPriority w:val="99"/>
    <w:semiHidden/>
    <w:rsid w:val="00812F68"/>
    <w:pPr>
      <w:spacing w:after="0" w:line="240" w:lineRule="auto"/>
    </w:pPr>
    <w:rPr>
      <w:rFonts w:eastAsiaTheme="minorEastAsia"/>
      <w:sz w:val="24"/>
      <w:szCs w:val="24"/>
      <w:lang w:eastAsia="da-DK"/>
    </w:rPr>
  </w:style>
  <w:style w:type="character" w:customStyle="1" w:styleId="null">
    <w:name w:val="null"/>
    <w:basedOn w:val="Standardskrifttypeiafsnit"/>
    <w:rsid w:val="00040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7E"/>
    <w:pPr>
      <w:spacing w:after="0" w:line="240" w:lineRule="auto"/>
    </w:pPr>
    <w:rPr>
      <w:rFonts w:eastAsiaTheme="minorEastAsia"/>
      <w:sz w:val="24"/>
      <w:szCs w:val="24"/>
      <w:lang w:eastAsia="da-DK"/>
    </w:rPr>
  </w:style>
  <w:style w:type="paragraph" w:styleId="Overskrift1">
    <w:name w:val="heading 1"/>
    <w:basedOn w:val="Normal"/>
    <w:next w:val="Normal"/>
    <w:link w:val="Overskrift1Tegn"/>
    <w:uiPriority w:val="9"/>
    <w:qFormat/>
    <w:rsid w:val="00950C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22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22280"/>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D57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84C7E"/>
    <w:pPr>
      <w:tabs>
        <w:tab w:val="center" w:pos="4819"/>
        <w:tab w:val="right" w:pos="9638"/>
      </w:tabs>
    </w:pPr>
  </w:style>
  <w:style w:type="character" w:customStyle="1" w:styleId="SidehovedTegn">
    <w:name w:val="Sidehoved Tegn"/>
    <w:basedOn w:val="Standardskrifttypeiafsnit"/>
    <w:link w:val="Sidehoved"/>
    <w:uiPriority w:val="99"/>
    <w:rsid w:val="00784C7E"/>
  </w:style>
  <w:style w:type="paragraph" w:styleId="Sidefod">
    <w:name w:val="footer"/>
    <w:basedOn w:val="Normal"/>
    <w:link w:val="SidefodTegn"/>
    <w:uiPriority w:val="99"/>
    <w:unhideWhenUsed/>
    <w:rsid w:val="00784C7E"/>
    <w:pPr>
      <w:tabs>
        <w:tab w:val="center" w:pos="4819"/>
        <w:tab w:val="right" w:pos="9638"/>
      </w:tabs>
    </w:pPr>
  </w:style>
  <w:style w:type="character" w:customStyle="1" w:styleId="SidefodTegn">
    <w:name w:val="Sidefod Tegn"/>
    <w:basedOn w:val="Standardskrifttypeiafsnit"/>
    <w:link w:val="Sidefod"/>
    <w:uiPriority w:val="99"/>
    <w:rsid w:val="00784C7E"/>
  </w:style>
  <w:style w:type="paragraph" w:styleId="Ingenafstand">
    <w:name w:val="No Spacing"/>
    <w:link w:val="IngenafstandTegn"/>
    <w:uiPriority w:val="1"/>
    <w:qFormat/>
    <w:rsid w:val="00784C7E"/>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784C7E"/>
    <w:rPr>
      <w:rFonts w:eastAsiaTheme="minorEastAsia"/>
      <w:lang w:eastAsia="da-DK"/>
    </w:rPr>
  </w:style>
  <w:style w:type="paragraph" w:styleId="Listeafsnit">
    <w:name w:val="List Paragraph"/>
    <w:basedOn w:val="Normal"/>
    <w:uiPriority w:val="34"/>
    <w:qFormat/>
    <w:rsid w:val="00784C7E"/>
    <w:pPr>
      <w:ind w:left="720"/>
      <w:contextualSpacing/>
    </w:pPr>
  </w:style>
  <w:style w:type="character" w:customStyle="1" w:styleId="Overskrift1Tegn">
    <w:name w:val="Overskrift 1 Tegn"/>
    <w:basedOn w:val="Standardskrifttypeiafsnit"/>
    <w:link w:val="Overskrift1"/>
    <w:uiPriority w:val="9"/>
    <w:rsid w:val="00950CAD"/>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622280"/>
    <w:rPr>
      <w:rFonts w:asciiTheme="majorHAnsi" w:eastAsiaTheme="majorEastAsia" w:hAnsiTheme="majorHAnsi" w:cstheme="majorBidi"/>
      <w:b/>
      <w:bCs/>
      <w:color w:val="4F81BD" w:themeColor="accent1"/>
      <w:sz w:val="26"/>
      <w:szCs w:val="26"/>
      <w:lang w:eastAsia="da-DK"/>
    </w:rPr>
  </w:style>
  <w:style w:type="character" w:customStyle="1" w:styleId="Overskrift3Tegn">
    <w:name w:val="Overskrift 3 Tegn"/>
    <w:basedOn w:val="Standardskrifttypeiafsnit"/>
    <w:link w:val="Overskrift3"/>
    <w:uiPriority w:val="9"/>
    <w:rsid w:val="00622280"/>
    <w:rPr>
      <w:rFonts w:asciiTheme="majorHAnsi" w:eastAsiaTheme="majorEastAsia" w:hAnsiTheme="majorHAnsi" w:cstheme="majorBidi"/>
      <w:b/>
      <w:bCs/>
      <w:color w:val="4F81BD" w:themeColor="accent1"/>
      <w:sz w:val="24"/>
      <w:szCs w:val="24"/>
      <w:lang w:eastAsia="da-DK"/>
    </w:rPr>
  </w:style>
  <w:style w:type="paragraph" w:styleId="Markeringsbobletekst">
    <w:name w:val="Balloon Text"/>
    <w:basedOn w:val="Normal"/>
    <w:link w:val="MarkeringsbobletekstTegn"/>
    <w:uiPriority w:val="99"/>
    <w:semiHidden/>
    <w:unhideWhenUsed/>
    <w:rsid w:val="007F263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F263B"/>
    <w:rPr>
      <w:rFonts w:ascii="Tahoma" w:eastAsiaTheme="minorEastAsia" w:hAnsi="Tahoma" w:cs="Tahoma"/>
      <w:sz w:val="16"/>
      <w:szCs w:val="16"/>
      <w:lang w:eastAsia="da-DK"/>
    </w:rPr>
  </w:style>
  <w:style w:type="paragraph" w:styleId="Slutnotetekst">
    <w:name w:val="endnote text"/>
    <w:basedOn w:val="Normal"/>
    <w:link w:val="SlutnotetekstTegn"/>
    <w:uiPriority w:val="99"/>
    <w:semiHidden/>
    <w:unhideWhenUsed/>
    <w:rsid w:val="005B754C"/>
    <w:rPr>
      <w:rFonts w:eastAsiaTheme="minorHAnsi"/>
      <w:sz w:val="20"/>
      <w:szCs w:val="20"/>
      <w:lang w:eastAsia="en-US"/>
    </w:rPr>
  </w:style>
  <w:style w:type="character" w:customStyle="1" w:styleId="SlutnotetekstTegn">
    <w:name w:val="Slutnotetekst Tegn"/>
    <w:basedOn w:val="Standardskrifttypeiafsnit"/>
    <w:link w:val="Slutnotetekst"/>
    <w:uiPriority w:val="99"/>
    <w:semiHidden/>
    <w:rsid w:val="005B754C"/>
    <w:rPr>
      <w:sz w:val="20"/>
      <w:szCs w:val="20"/>
    </w:rPr>
  </w:style>
  <w:style w:type="character" w:styleId="Slutnotehenvisning">
    <w:name w:val="endnote reference"/>
    <w:basedOn w:val="Standardskrifttypeiafsnit"/>
    <w:uiPriority w:val="99"/>
    <w:semiHidden/>
    <w:unhideWhenUsed/>
    <w:rsid w:val="005B754C"/>
    <w:rPr>
      <w:vertAlign w:val="superscript"/>
    </w:rPr>
  </w:style>
  <w:style w:type="paragraph" w:customStyle="1" w:styleId="Default">
    <w:name w:val="Default"/>
    <w:rsid w:val="00797F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4Tegn">
    <w:name w:val="Overskrift 4 Tegn"/>
    <w:basedOn w:val="Standardskrifttypeiafsnit"/>
    <w:link w:val="Overskrift4"/>
    <w:uiPriority w:val="9"/>
    <w:rsid w:val="003D578B"/>
    <w:rPr>
      <w:rFonts w:asciiTheme="majorHAnsi" w:eastAsiaTheme="majorEastAsia" w:hAnsiTheme="majorHAnsi" w:cstheme="majorBidi"/>
      <w:b/>
      <w:bCs/>
      <w:i/>
      <w:iCs/>
      <w:color w:val="4F81BD" w:themeColor="accent1"/>
      <w:sz w:val="24"/>
      <w:szCs w:val="24"/>
      <w:lang w:eastAsia="da-DK"/>
    </w:rPr>
  </w:style>
  <w:style w:type="paragraph" w:styleId="Fodnotetekst">
    <w:name w:val="footnote text"/>
    <w:basedOn w:val="Normal"/>
    <w:link w:val="FodnotetekstTegn"/>
    <w:uiPriority w:val="99"/>
    <w:unhideWhenUsed/>
    <w:rsid w:val="00C43671"/>
    <w:rPr>
      <w:rFonts w:ascii="Calibri" w:eastAsia="Times New Roman" w:hAnsi="Calibri" w:cs="Times New Roman"/>
      <w:sz w:val="20"/>
      <w:szCs w:val="20"/>
    </w:rPr>
  </w:style>
  <w:style w:type="character" w:customStyle="1" w:styleId="FodnotetekstTegn">
    <w:name w:val="Fodnotetekst Tegn"/>
    <w:basedOn w:val="Standardskrifttypeiafsnit"/>
    <w:link w:val="Fodnotetekst"/>
    <w:uiPriority w:val="99"/>
    <w:rsid w:val="00C43671"/>
    <w:rPr>
      <w:rFonts w:ascii="Calibri" w:eastAsia="Times New Roman" w:hAnsi="Calibri" w:cs="Times New Roman"/>
      <w:sz w:val="20"/>
      <w:szCs w:val="20"/>
      <w:lang w:eastAsia="da-DK"/>
    </w:rPr>
  </w:style>
  <w:style w:type="character" w:styleId="Fodnotehenvisning">
    <w:name w:val="footnote reference"/>
    <w:uiPriority w:val="99"/>
    <w:unhideWhenUsed/>
    <w:rsid w:val="00C43671"/>
    <w:rPr>
      <w:vertAlign w:val="superscript"/>
    </w:rPr>
  </w:style>
  <w:style w:type="paragraph" w:customStyle="1" w:styleId="Standard">
    <w:name w:val="Standard"/>
    <w:rsid w:val="0061526B"/>
    <w:pPr>
      <w:suppressAutoHyphens/>
      <w:autoSpaceDN w:val="0"/>
      <w:textAlignment w:val="baseline"/>
    </w:pPr>
    <w:rPr>
      <w:rFonts w:ascii="Times New Roman" w:eastAsia="Times New Roman" w:hAnsi="Times New Roman" w:cs="Calibri"/>
      <w:kern w:val="3"/>
      <w:sz w:val="24"/>
      <w:szCs w:val="24"/>
      <w:lang w:eastAsia="da-DK"/>
    </w:rPr>
  </w:style>
  <w:style w:type="paragraph" w:customStyle="1" w:styleId="Heading21">
    <w:name w:val="Heading 21"/>
    <w:basedOn w:val="Standard"/>
    <w:next w:val="Standard"/>
    <w:rsid w:val="0061526B"/>
    <w:pPr>
      <w:keepNext/>
      <w:keepLines/>
      <w:spacing w:before="200" w:after="0"/>
      <w:outlineLvl w:val="1"/>
    </w:pPr>
    <w:rPr>
      <w:rFonts w:ascii="Cambria" w:hAnsi="Cambria"/>
      <w:b/>
      <w:bCs/>
      <w:color w:val="4F81BD"/>
      <w:sz w:val="26"/>
      <w:szCs w:val="26"/>
    </w:rPr>
  </w:style>
  <w:style w:type="character" w:styleId="Hyperlink">
    <w:name w:val="Hyperlink"/>
    <w:basedOn w:val="Standardskrifttypeiafsnit"/>
    <w:uiPriority w:val="99"/>
    <w:unhideWhenUsed/>
    <w:rsid w:val="00EA5A3C"/>
    <w:rPr>
      <w:color w:val="0000FF"/>
      <w:u w:val="single"/>
    </w:rPr>
  </w:style>
  <w:style w:type="paragraph" w:styleId="Overskrift">
    <w:name w:val="TOC Heading"/>
    <w:basedOn w:val="Normal"/>
    <w:next w:val="Standard"/>
    <w:uiPriority w:val="39"/>
    <w:qFormat/>
    <w:rsid w:val="00F55C32"/>
    <w:pPr>
      <w:keepNext/>
      <w:keepLines/>
      <w:suppressAutoHyphens/>
      <w:autoSpaceDN w:val="0"/>
      <w:spacing w:before="480" w:line="276" w:lineRule="auto"/>
      <w:textAlignment w:val="baseline"/>
      <w:outlineLvl w:val="0"/>
    </w:pPr>
    <w:rPr>
      <w:rFonts w:ascii="Cambria" w:eastAsia="Times New Roman" w:hAnsi="Cambria" w:cs="Calibri"/>
      <w:b/>
      <w:bCs/>
      <w:color w:val="365F91"/>
      <w:kern w:val="3"/>
      <w:sz w:val="28"/>
      <w:szCs w:val="28"/>
    </w:rPr>
  </w:style>
  <w:style w:type="numbering" w:customStyle="1" w:styleId="WW8Num1">
    <w:name w:val="WW8Num1"/>
    <w:basedOn w:val="Ingenoversigt"/>
    <w:rsid w:val="00F55C32"/>
    <w:pPr>
      <w:numPr>
        <w:numId w:val="5"/>
      </w:numPr>
    </w:pPr>
  </w:style>
  <w:style w:type="paragraph" w:styleId="Indholdsfortegnelse1">
    <w:name w:val="toc 1"/>
    <w:basedOn w:val="Normal"/>
    <w:next w:val="Normal"/>
    <w:autoRedefine/>
    <w:uiPriority w:val="39"/>
    <w:unhideWhenUsed/>
    <w:qFormat/>
    <w:rsid w:val="00F55C32"/>
    <w:pPr>
      <w:spacing w:before="120"/>
    </w:pPr>
    <w:rPr>
      <w:b/>
      <w:caps/>
      <w:sz w:val="22"/>
      <w:szCs w:val="22"/>
    </w:rPr>
  </w:style>
  <w:style w:type="paragraph" w:styleId="Indholdsfortegnelse2">
    <w:name w:val="toc 2"/>
    <w:basedOn w:val="Normal"/>
    <w:next w:val="Normal"/>
    <w:autoRedefine/>
    <w:uiPriority w:val="39"/>
    <w:unhideWhenUsed/>
    <w:qFormat/>
    <w:rsid w:val="00343F45"/>
    <w:pPr>
      <w:tabs>
        <w:tab w:val="right" w:leader="dot" w:pos="9628"/>
      </w:tabs>
      <w:spacing w:line="360" w:lineRule="auto"/>
      <w:ind w:left="240"/>
    </w:pPr>
    <w:rPr>
      <w:smallCaps/>
      <w:sz w:val="22"/>
      <w:szCs w:val="22"/>
    </w:rPr>
  </w:style>
  <w:style w:type="paragraph" w:styleId="Indholdsfortegnelse3">
    <w:name w:val="toc 3"/>
    <w:basedOn w:val="Normal"/>
    <w:next w:val="Normal"/>
    <w:autoRedefine/>
    <w:uiPriority w:val="39"/>
    <w:unhideWhenUsed/>
    <w:rsid w:val="002A1288"/>
    <w:pPr>
      <w:ind w:left="480"/>
    </w:pPr>
    <w:rPr>
      <w:i/>
      <w:sz w:val="22"/>
      <w:szCs w:val="22"/>
    </w:rPr>
  </w:style>
  <w:style w:type="paragraph" w:styleId="Indholdsfortegnelse4">
    <w:name w:val="toc 4"/>
    <w:basedOn w:val="Normal"/>
    <w:next w:val="Normal"/>
    <w:autoRedefine/>
    <w:uiPriority w:val="39"/>
    <w:unhideWhenUsed/>
    <w:rsid w:val="00283586"/>
    <w:pPr>
      <w:ind w:left="720"/>
    </w:pPr>
    <w:rPr>
      <w:sz w:val="18"/>
      <w:szCs w:val="18"/>
    </w:rPr>
  </w:style>
  <w:style w:type="paragraph" w:styleId="Indholdsfortegnelse5">
    <w:name w:val="toc 5"/>
    <w:basedOn w:val="Normal"/>
    <w:next w:val="Normal"/>
    <w:autoRedefine/>
    <w:uiPriority w:val="39"/>
    <w:unhideWhenUsed/>
    <w:rsid w:val="00283586"/>
    <w:pPr>
      <w:ind w:left="960"/>
    </w:pPr>
    <w:rPr>
      <w:sz w:val="18"/>
      <w:szCs w:val="18"/>
    </w:rPr>
  </w:style>
  <w:style w:type="paragraph" w:styleId="Indholdsfortegnelse6">
    <w:name w:val="toc 6"/>
    <w:basedOn w:val="Normal"/>
    <w:next w:val="Normal"/>
    <w:autoRedefine/>
    <w:uiPriority w:val="39"/>
    <w:unhideWhenUsed/>
    <w:rsid w:val="00283586"/>
    <w:pPr>
      <w:ind w:left="1200"/>
    </w:pPr>
    <w:rPr>
      <w:sz w:val="18"/>
      <w:szCs w:val="18"/>
    </w:rPr>
  </w:style>
  <w:style w:type="paragraph" w:styleId="Indholdsfortegnelse7">
    <w:name w:val="toc 7"/>
    <w:basedOn w:val="Normal"/>
    <w:next w:val="Normal"/>
    <w:autoRedefine/>
    <w:uiPriority w:val="39"/>
    <w:unhideWhenUsed/>
    <w:rsid w:val="00283586"/>
    <w:pPr>
      <w:ind w:left="1440"/>
    </w:pPr>
    <w:rPr>
      <w:sz w:val="18"/>
      <w:szCs w:val="18"/>
    </w:rPr>
  </w:style>
  <w:style w:type="paragraph" w:styleId="Indholdsfortegnelse8">
    <w:name w:val="toc 8"/>
    <w:basedOn w:val="Normal"/>
    <w:next w:val="Normal"/>
    <w:autoRedefine/>
    <w:uiPriority w:val="39"/>
    <w:unhideWhenUsed/>
    <w:rsid w:val="00283586"/>
    <w:pPr>
      <w:ind w:left="1680"/>
    </w:pPr>
    <w:rPr>
      <w:sz w:val="18"/>
      <w:szCs w:val="18"/>
    </w:rPr>
  </w:style>
  <w:style w:type="paragraph" w:styleId="Indholdsfortegnelse9">
    <w:name w:val="toc 9"/>
    <w:basedOn w:val="Normal"/>
    <w:next w:val="Normal"/>
    <w:autoRedefine/>
    <w:uiPriority w:val="39"/>
    <w:unhideWhenUsed/>
    <w:rsid w:val="00283586"/>
    <w:pPr>
      <w:ind w:left="1920"/>
    </w:pPr>
    <w:rPr>
      <w:sz w:val="18"/>
      <w:szCs w:val="18"/>
    </w:rPr>
  </w:style>
  <w:style w:type="paragraph" w:customStyle="1" w:styleId="Textbody">
    <w:name w:val="Text body"/>
    <w:basedOn w:val="Normal"/>
    <w:rsid w:val="00C75220"/>
    <w:pPr>
      <w:widowControl w:val="0"/>
      <w:suppressAutoHyphens/>
      <w:autoSpaceDN w:val="0"/>
      <w:spacing w:after="120"/>
      <w:textAlignment w:val="baseline"/>
    </w:pPr>
    <w:rPr>
      <w:rFonts w:ascii="Times New Roman" w:eastAsia="SimSun" w:hAnsi="Times New Roman" w:cs="Mangal"/>
      <w:kern w:val="3"/>
      <w:lang w:eastAsia="zh-CN" w:bidi="hi-IN"/>
    </w:rPr>
  </w:style>
  <w:style w:type="character" w:styleId="BesgtHyperlink">
    <w:name w:val="FollowedHyperlink"/>
    <w:basedOn w:val="Standardskrifttypeiafsnit"/>
    <w:uiPriority w:val="99"/>
    <w:semiHidden/>
    <w:unhideWhenUsed/>
    <w:rsid w:val="00A7188A"/>
    <w:rPr>
      <w:color w:val="800080" w:themeColor="followedHyperlink"/>
      <w:u w:val="single"/>
    </w:rPr>
  </w:style>
  <w:style w:type="character" w:styleId="Kommentarhenvisning">
    <w:name w:val="annotation reference"/>
    <w:basedOn w:val="Standardskrifttypeiafsnit"/>
    <w:uiPriority w:val="99"/>
    <w:semiHidden/>
    <w:unhideWhenUsed/>
    <w:rsid w:val="001F1723"/>
    <w:rPr>
      <w:sz w:val="18"/>
      <w:szCs w:val="18"/>
    </w:rPr>
  </w:style>
  <w:style w:type="paragraph" w:styleId="Kommentartekst">
    <w:name w:val="annotation text"/>
    <w:basedOn w:val="Normal"/>
    <w:link w:val="KommentartekstTegn"/>
    <w:uiPriority w:val="99"/>
    <w:semiHidden/>
    <w:unhideWhenUsed/>
    <w:rsid w:val="001F1723"/>
  </w:style>
  <w:style w:type="character" w:customStyle="1" w:styleId="KommentartekstTegn">
    <w:name w:val="Kommentartekst Tegn"/>
    <w:basedOn w:val="Standardskrifttypeiafsnit"/>
    <w:link w:val="Kommentartekst"/>
    <w:uiPriority w:val="99"/>
    <w:semiHidden/>
    <w:rsid w:val="001F1723"/>
    <w:rPr>
      <w:rFonts w:eastAsiaTheme="minorEastAsia"/>
      <w:sz w:val="24"/>
      <w:szCs w:val="24"/>
      <w:lang w:eastAsia="da-DK"/>
    </w:rPr>
  </w:style>
  <w:style w:type="paragraph" w:styleId="Kommentaremne">
    <w:name w:val="annotation subject"/>
    <w:basedOn w:val="Kommentartekst"/>
    <w:next w:val="Kommentartekst"/>
    <w:link w:val="KommentaremneTegn"/>
    <w:uiPriority w:val="99"/>
    <w:semiHidden/>
    <w:unhideWhenUsed/>
    <w:rsid w:val="001F1723"/>
    <w:rPr>
      <w:b/>
      <w:bCs/>
      <w:sz w:val="20"/>
      <w:szCs w:val="20"/>
    </w:rPr>
  </w:style>
  <w:style w:type="character" w:customStyle="1" w:styleId="KommentaremneTegn">
    <w:name w:val="Kommentaremne Tegn"/>
    <w:basedOn w:val="KommentartekstTegn"/>
    <w:link w:val="Kommentaremne"/>
    <w:uiPriority w:val="99"/>
    <w:semiHidden/>
    <w:rsid w:val="001F1723"/>
    <w:rPr>
      <w:rFonts w:eastAsiaTheme="minorEastAsia"/>
      <w:b/>
      <w:bCs/>
      <w:sz w:val="20"/>
      <w:szCs w:val="20"/>
      <w:lang w:eastAsia="da-DK"/>
    </w:rPr>
  </w:style>
  <w:style w:type="paragraph" w:styleId="Korrektur">
    <w:name w:val="Revision"/>
    <w:hidden/>
    <w:uiPriority w:val="99"/>
    <w:semiHidden/>
    <w:rsid w:val="00812F68"/>
    <w:pPr>
      <w:spacing w:after="0" w:line="240" w:lineRule="auto"/>
    </w:pPr>
    <w:rPr>
      <w:rFonts w:eastAsiaTheme="minorEastAsia"/>
      <w:sz w:val="24"/>
      <w:szCs w:val="24"/>
      <w:lang w:eastAsia="da-DK"/>
    </w:rPr>
  </w:style>
  <w:style w:type="character" w:customStyle="1" w:styleId="null">
    <w:name w:val="null"/>
    <w:basedOn w:val="Standardskrifttypeiafsnit"/>
    <w:rsid w:val="0004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5146">
      <w:bodyDiv w:val="1"/>
      <w:marLeft w:val="0"/>
      <w:marRight w:val="0"/>
      <w:marTop w:val="0"/>
      <w:marBottom w:val="0"/>
      <w:divBdr>
        <w:top w:val="none" w:sz="0" w:space="0" w:color="auto"/>
        <w:left w:val="none" w:sz="0" w:space="0" w:color="auto"/>
        <w:bottom w:val="none" w:sz="0" w:space="0" w:color="auto"/>
        <w:right w:val="none" w:sz="0" w:space="0" w:color="auto"/>
      </w:divBdr>
    </w:div>
    <w:div w:id="177282128">
      <w:bodyDiv w:val="1"/>
      <w:marLeft w:val="0"/>
      <w:marRight w:val="0"/>
      <w:marTop w:val="0"/>
      <w:marBottom w:val="0"/>
      <w:divBdr>
        <w:top w:val="none" w:sz="0" w:space="0" w:color="auto"/>
        <w:left w:val="none" w:sz="0" w:space="0" w:color="auto"/>
        <w:bottom w:val="none" w:sz="0" w:space="0" w:color="auto"/>
        <w:right w:val="none" w:sz="0" w:space="0" w:color="auto"/>
      </w:divBdr>
    </w:div>
    <w:div w:id="511451319">
      <w:bodyDiv w:val="1"/>
      <w:marLeft w:val="0"/>
      <w:marRight w:val="0"/>
      <w:marTop w:val="0"/>
      <w:marBottom w:val="0"/>
      <w:divBdr>
        <w:top w:val="none" w:sz="0" w:space="0" w:color="auto"/>
        <w:left w:val="none" w:sz="0" w:space="0" w:color="auto"/>
        <w:bottom w:val="none" w:sz="0" w:space="0" w:color="auto"/>
        <w:right w:val="none" w:sz="0" w:space="0" w:color="auto"/>
      </w:divBdr>
    </w:div>
    <w:div w:id="882523666">
      <w:bodyDiv w:val="1"/>
      <w:marLeft w:val="0"/>
      <w:marRight w:val="0"/>
      <w:marTop w:val="0"/>
      <w:marBottom w:val="0"/>
      <w:divBdr>
        <w:top w:val="none" w:sz="0" w:space="0" w:color="auto"/>
        <w:left w:val="none" w:sz="0" w:space="0" w:color="auto"/>
        <w:bottom w:val="none" w:sz="0" w:space="0" w:color="auto"/>
        <w:right w:val="none" w:sz="0" w:space="0" w:color="auto"/>
      </w:divBdr>
    </w:div>
    <w:div w:id="886530219">
      <w:bodyDiv w:val="1"/>
      <w:marLeft w:val="0"/>
      <w:marRight w:val="0"/>
      <w:marTop w:val="0"/>
      <w:marBottom w:val="0"/>
      <w:divBdr>
        <w:top w:val="none" w:sz="0" w:space="0" w:color="auto"/>
        <w:left w:val="none" w:sz="0" w:space="0" w:color="auto"/>
        <w:bottom w:val="none" w:sz="0" w:space="0" w:color="auto"/>
        <w:right w:val="none" w:sz="0" w:space="0" w:color="auto"/>
      </w:divBdr>
    </w:div>
    <w:div w:id="1158881094">
      <w:bodyDiv w:val="1"/>
      <w:marLeft w:val="0"/>
      <w:marRight w:val="0"/>
      <w:marTop w:val="0"/>
      <w:marBottom w:val="0"/>
      <w:divBdr>
        <w:top w:val="none" w:sz="0" w:space="0" w:color="auto"/>
        <w:left w:val="none" w:sz="0" w:space="0" w:color="auto"/>
        <w:bottom w:val="none" w:sz="0" w:space="0" w:color="auto"/>
        <w:right w:val="none" w:sz="0" w:space="0" w:color="auto"/>
      </w:divBdr>
    </w:div>
    <w:div w:id="1163200722">
      <w:bodyDiv w:val="1"/>
      <w:marLeft w:val="0"/>
      <w:marRight w:val="0"/>
      <w:marTop w:val="0"/>
      <w:marBottom w:val="0"/>
      <w:divBdr>
        <w:top w:val="none" w:sz="0" w:space="0" w:color="auto"/>
        <w:left w:val="none" w:sz="0" w:space="0" w:color="auto"/>
        <w:bottom w:val="none" w:sz="0" w:space="0" w:color="auto"/>
        <w:right w:val="none" w:sz="0" w:space="0" w:color="auto"/>
      </w:divBdr>
    </w:div>
    <w:div w:id="1293173276">
      <w:bodyDiv w:val="1"/>
      <w:marLeft w:val="0"/>
      <w:marRight w:val="0"/>
      <w:marTop w:val="0"/>
      <w:marBottom w:val="0"/>
      <w:divBdr>
        <w:top w:val="none" w:sz="0" w:space="0" w:color="auto"/>
        <w:left w:val="none" w:sz="0" w:space="0" w:color="auto"/>
        <w:bottom w:val="none" w:sz="0" w:space="0" w:color="auto"/>
        <w:right w:val="none" w:sz="0" w:space="0" w:color="auto"/>
      </w:divBdr>
    </w:div>
    <w:div w:id="1364748820">
      <w:bodyDiv w:val="1"/>
      <w:marLeft w:val="0"/>
      <w:marRight w:val="0"/>
      <w:marTop w:val="0"/>
      <w:marBottom w:val="0"/>
      <w:divBdr>
        <w:top w:val="none" w:sz="0" w:space="0" w:color="auto"/>
        <w:left w:val="none" w:sz="0" w:space="0" w:color="auto"/>
        <w:bottom w:val="none" w:sz="0" w:space="0" w:color="auto"/>
        <w:right w:val="none" w:sz="0" w:space="0" w:color="auto"/>
      </w:divBdr>
    </w:div>
    <w:div w:id="1448505798">
      <w:bodyDiv w:val="1"/>
      <w:marLeft w:val="0"/>
      <w:marRight w:val="0"/>
      <w:marTop w:val="0"/>
      <w:marBottom w:val="0"/>
      <w:divBdr>
        <w:top w:val="none" w:sz="0" w:space="0" w:color="auto"/>
        <w:left w:val="none" w:sz="0" w:space="0" w:color="auto"/>
        <w:bottom w:val="none" w:sz="0" w:space="0" w:color="auto"/>
        <w:right w:val="none" w:sz="0" w:space="0" w:color="auto"/>
      </w:divBdr>
    </w:div>
    <w:div w:id="1708019222">
      <w:bodyDiv w:val="1"/>
      <w:marLeft w:val="0"/>
      <w:marRight w:val="0"/>
      <w:marTop w:val="0"/>
      <w:marBottom w:val="0"/>
      <w:divBdr>
        <w:top w:val="none" w:sz="0" w:space="0" w:color="auto"/>
        <w:left w:val="none" w:sz="0" w:space="0" w:color="auto"/>
        <w:bottom w:val="none" w:sz="0" w:space="0" w:color="auto"/>
        <w:right w:val="none" w:sz="0" w:space="0" w:color="auto"/>
      </w:divBdr>
    </w:div>
    <w:div w:id="19230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36039A-DBEC-4AF9-A1EA-DB28629E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3172</Words>
  <Characters>19350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JAGOO.dk</Company>
  <LinksUpToDate>false</LinksUpToDate>
  <CharactersWithSpaces>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KA;Anja Pedersen</dc:creator>
  <cp:lastModifiedBy>jm</cp:lastModifiedBy>
  <cp:revision>2</cp:revision>
  <dcterms:created xsi:type="dcterms:W3CDTF">2015-10-26T23:01:00Z</dcterms:created>
  <dcterms:modified xsi:type="dcterms:W3CDTF">2015-10-26T23:01:00Z</dcterms:modified>
</cp:coreProperties>
</file>