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42" w:rsidRDefault="00732942" w:rsidP="00732942">
      <w:pPr>
        <w:jc w:val="center"/>
        <w:rPr>
          <w:rFonts w:ascii="Britannic Bold" w:hAnsi="Britannic Bold"/>
          <w:b/>
          <w:sz w:val="32"/>
          <w:szCs w:val="32"/>
        </w:rPr>
      </w:pPr>
      <w:bookmarkStart w:id="0" w:name="OLE_LINK1"/>
      <w:bookmarkStart w:id="1" w:name="OLE_LINK2"/>
      <w:r w:rsidRPr="00157351">
        <w:rPr>
          <w:rFonts w:ascii="Britannic Bold" w:hAnsi="Britannic Bold"/>
          <w:b/>
          <w:sz w:val="96"/>
          <w:szCs w:val="96"/>
        </w:rPr>
        <w:t>Ska</w:t>
      </w:r>
      <w:r>
        <w:rPr>
          <w:rFonts w:ascii="Britannic Bold" w:hAnsi="Britannic Bold"/>
          <w:b/>
          <w:sz w:val="96"/>
          <w:szCs w:val="96"/>
        </w:rPr>
        <w:t>l</w:t>
      </w:r>
      <w:r w:rsidRPr="00157351">
        <w:rPr>
          <w:rFonts w:ascii="Britannic Bold" w:hAnsi="Britannic Bold"/>
          <w:b/>
          <w:sz w:val="96"/>
          <w:szCs w:val="96"/>
        </w:rPr>
        <w:t xml:space="preserve"> vi lege sammen?</w:t>
      </w:r>
    </w:p>
    <w:bookmarkEnd w:id="0"/>
    <w:bookmarkEnd w:id="1"/>
    <w:p w:rsidR="00732942" w:rsidRDefault="00732942" w:rsidP="00732942">
      <w:pPr>
        <w:pStyle w:val="Listeafsnit"/>
        <w:numPr>
          <w:ilvl w:val="0"/>
          <w:numId w:val="15"/>
        </w:numPr>
        <w:spacing w:after="200" w:line="276" w:lineRule="auto"/>
        <w:jc w:val="center"/>
        <w:rPr>
          <w:rFonts w:ascii="Britannic Bold" w:hAnsi="Britannic Bold"/>
          <w:b/>
          <w:sz w:val="32"/>
          <w:szCs w:val="32"/>
        </w:rPr>
      </w:pPr>
      <w:r>
        <w:rPr>
          <w:rFonts w:ascii="Britannic Bold" w:hAnsi="Britannic Bold"/>
          <w:b/>
          <w:sz w:val="32"/>
          <w:szCs w:val="32"/>
        </w:rPr>
        <w:t>Om sociale kompetencer og leg i børnehaven.</w:t>
      </w:r>
    </w:p>
    <w:p w:rsidR="00732942" w:rsidRDefault="00732942" w:rsidP="00732942">
      <w:pPr>
        <w:jc w:val="cente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r>
        <w:rPr>
          <w:rFonts w:ascii="Britannic Bold" w:hAnsi="Britannic Bold"/>
          <w:b/>
          <w:noProof/>
          <w:sz w:val="32"/>
          <w:szCs w:val="32"/>
          <w:lang w:eastAsia="da-DK"/>
        </w:rPr>
        <w:drawing>
          <wp:anchor distT="0" distB="0" distL="114300" distR="114300" simplePos="0" relativeHeight="251659264" behindDoc="1" locked="0" layoutInCell="1" allowOverlap="1">
            <wp:simplePos x="0" y="0"/>
            <wp:positionH relativeFrom="column">
              <wp:posOffset>1238885</wp:posOffset>
            </wp:positionH>
            <wp:positionV relativeFrom="paragraph">
              <wp:posOffset>46990</wp:posOffset>
            </wp:positionV>
            <wp:extent cx="3646170" cy="3529965"/>
            <wp:effectExtent l="19050" t="0" r="0" b="0"/>
            <wp:wrapNone/>
            <wp:docPr id="1" name="Billede 1" descr="http://www.sdr-tranders.dk/images/Borneh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r-tranders.dk/images/Bornehave.png"/>
                    <pic:cNvPicPr>
                      <a:picLocks noChangeAspect="1" noChangeArrowheads="1"/>
                    </pic:cNvPicPr>
                  </pic:nvPicPr>
                  <pic:blipFill>
                    <a:blip r:embed="rId8" cstate="print"/>
                    <a:srcRect/>
                    <a:stretch>
                      <a:fillRect/>
                    </a:stretch>
                  </pic:blipFill>
                  <pic:spPr bwMode="auto">
                    <a:xfrm>
                      <a:off x="0" y="0"/>
                      <a:ext cx="3646170" cy="3529965"/>
                    </a:xfrm>
                    <a:prstGeom prst="rect">
                      <a:avLst/>
                    </a:prstGeom>
                    <a:noFill/>
                    <a:ln w="9525">
                      <a:noFill/>
                      <a:miter lim="800000"/>
                      <a:headEnd/>
                      <a:tailEnd/>
                    </a:ln>
                  </pic:spPr>
                </pic:pic>
              </a:graphicData>
            </a:graphic>
          </wp:anchor>
        </w:drawing>
      </w: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Britannic Bold" w:hAnsi="Britannic Bold"/>
          <w:b/>
          <w:sz w:val="32"/>
          <w:szCs w:val="32"/>
        </w:rPr>
      </w:pPr>
    </w:p>
    <w:p w:rsidR="00732942" w:rsidRDefault="00732942" w:rsidP="00732942">
      <w:pPr>
        <w:rPr>
          <w:rFonts w:ascii="Times New Roman" w:hAnsi="Times New Roman" w:cs="Times New Roman"/>
          <w:b/>
          <w:sz w:val="24"/>
          <w:szCs w:val="24"/>
        </w:rPr>
      </w:pPr>
    </w:p>
    <w:p w:rsidR="00732942" w:rsidRDefault="00732942" w:rsidP="00732942">
      <w:pPr>
        <w:rPr>
          <w:rFonts w:ascii="Times New Roman" w:hAnsi="Times New Roman" w:cs="Times New Roman"/>
          <w:b/>
          <w:sz w:val="24"/>
          <w:szCs w:val="24"/>
        </w:rPr>
      </w:pPr>
    </w:p>
    <w:p w:rsidR="00732942" w:rsidRDefault="00732942" w:rsidP="00732942">
      <w:pPr>
        <w:rPr>
          <w:rFonts w:ascii="Times New Roman" w:hAnsi="Times New Roman" w:cs="Times New Roman"/>
          <w:b/>
          <w:sz w:val="24"/>
          <w:szCs w:val="24"/>
        </w:rPr>
      </w:pPr>
      <w:r>
        <w:rPr>
          <w:rFonts w:ascii="Times New Roman" w:hAnsi="Times New Roman" w:cs="Times New Roman"/>
          <w:b/>
          <w:sz w:val="24"/>
          <w:szCs w:val="24"/>
        </w:rPr>
        <w:t>Pædagogikopgave udarbejdet af</w:t>
      </w:r>
    </w:p>
    <w:p w:rsidR="00732942" w:rsidRDefault="00732942" w:rsidP="00732942">
      <w:pPr>
        <w:rPr>
          <w:rFonts w:ascii="Times New Roman" w:hAnsi="Times New Roman" w:cs="Times New Roman"/>
          <w:b/>
          <w:sz w:val="24"/>
          <w:szCs w:val="24"/>
        </w:rPr>
      </w:pPr>
      <w:r>
        <w:rPr>
          <w:rFonts w:ascii="Times New Roman" w:hAnsi="Times New Roman" w:cs="Times New Roman"/>
          <w:b/>
          <w:sz w:val="24"/>
          <w:szCs w:val="24"/>
        </w:rPr>
        <w:t>Bente Lilleøre</w:t>
      </w:r>
    </w:p>
    <w:p w:rsidR="00732942" w:rsidRDefault="00732942" w:rsidP="00732942">
      <w:pPr>
        <w:rPr>
          <w:rFonts w:ascii="Times New Roman" w:hAnsi="Times New Roman" w:cs="Times New Roman"/>
          <w:b/>
          <w:sz w:val="24"/>
          <w:szCs w:val="24"/>
        </w:rPr>
      </w:pPr>
      <w:r>
        <w:rPr>
          <w:rFonts w:ascii="Times New Roman" w:hAnsi="Times New Roman" w:cs="Times New Roman"/>
          <w:b/>
          <w:sz w:val="24"/>
          <w:szCs w:val="24"/>
        </w:rPr>
        <w:t>UC Syd Kolding</w:t>
      </w:r>
    </w:p>
    <w:p w:rsidR="00732942" w:rsidRDefault="00732942" w:rsidP="00732942">
      <w:pPr>
        <w:rPr>
          <w:rFonts w:ascii="Times New Roman" w:hAnsi="Times New Roman" w:cs="Times New Roman"/>
          <w:b/>
          <w:sz w:val="24"/>
          <w:szCs w:val="24"/>
        </w:rPr>
      </w:pPr>
      <w:r>
        <w:rPr>
          <w:rFonts w:ascii="Times New Roman" w:hAnsi="Times New Roman" w:cs="Times New Roman"/>
          <w:b/>
          <w:sz w:val="24"/>
          <w:szCs w:val="24"/>
        </w:rPr>
        <w:t>Studienr. 7M020869</w:t>
      </w:r>
    </w:p>
    <w:p w:rsidR="00732942" w:rsidRDefault="00732942" w:rsidP="00732942">
      <w:pPr>
        <w:rPr>
          <w:rFonts w:ascii="Times New Roman" w:hAnsi="Times New Roman" w:cs="Times New Roman"/>
          <w:b/>
          <w:sz w:val="24"/>
          <w:szCs w:val="24"/>
        </w:rPr>
      </w:pPr>
    </w:p>
    <w:p w:rsidR="00732942" w:rsidRDefault="00732942">
      <w:pPr>
        <w:rPr>
          <w:rFonts w:ascii="Times New Roman" w:hAnsi="Times New Roman" w:cs="Times New Roman"/>
          <w:b/>
          <w:sz w:val="24"/>
          <w:szCs w:val="24"/>
        </w:rPr>
      </w:pPr>
      <w:r>
        <w:rPr>
          <w:rFonts w:ascii="Times New Roman" w:hAnsi="Times New Roman" w:cs="Times New Roman"/>
          <w:b/>
          <w:sz w:val="24"/>
          <w:szCs w:val="24"/>
        </w:rPr>
        <w:t>Anslag: 34.889</w:t>
      </w:r>
      <w:r>
        <w:rPr>
          <w:rFonts w:ascii="Times New Roman" w:hAnsi="Times New Roman" w:cs="Times New Roman"/>
          <w:b/>
          <w:sz w:val="24"/>
          <w:szCs w:val="24"/>
        </w:rPr>
        <w:br w:type="page"/>
      </w:r>
    </w:p>
    <w:p w:rsidR="00E861FB" w:rsidRDefault="00D671B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861FB">
        <w:rPr>
          <w:rFonts w:ascii="Times New Roman" w:hAnsi="Times New Roman" w:cs="Times New Roman"/>
          <w:b/>
          <w:sz w:val="24"/>
          <w:szCs w:val="24"/>
        </w:rPr>
        <w:t>Indholdsfortegnelse</w:t>
      </w:r>
    </w:p>
    <w:p w:rsidR="00E861FB" w:rsidRDefault="00E861FB">
      <w:pPr>
        <w:rPr>
          <w:rFonts w:ascii="Times New Roman" w:hAnsi="Times New Roman" w:cs="Times New Roman"/>
          <w:b/>
          <w:sz w:val="24"/>
          <w:szCs w:val="24"/>
        </w:rPr>
      </w:pPr>
    </w:p>
    <w:p w:rsidR="00E861FB" w:rsidRPr="00750934" w:rsidRDefault="00E861FB" w:rsidP="00750934">
      <w:pPr>
        <w:spacing w:line="480" w:lineRule="auto"/>
        <w:rPr>
          <w:rFonts w:ascii="Times New Roman" w:hAnsi="Times New Roman" w:cs="Times New Roman"/>
          <w:sz w:val="24"/>
          <w:szCs w:val="24"/>
        </w:rPr>
      </w:pPr>
      <w:r w:rsidRPr="00750934">
        <w:rPr>
          <w:rFonts w:ascii="Times New Roman" w:hAnsi="Times New Roman" w:cs="Times New Roman"/>
          <w:sz w:val="24"/>
          <w:szCs w:val="24"/>
        </w:rPr>
        <w:t xml:space="preserve">Indledning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 xml:space="preserve">  s.</w:t>
      </w:r>
      <w:r w:rsidR="00C84DB4">
        <w:rPr>
          <w:rFonts w:ascii="Times New Roman" w:hAnsi="Times New Roman" w:cs="Times New Roman"/>
          <w:sz w:val="24"/>
          <w:szCs w:val="24"/>
        </w:rPr>
        <w:t xml:space="preserve">  2</w:t>
      </w:r>
    </w:p>
    <w:p w:rsidR="00E861FB" w:rsidRPr="00750934" w:rsidRDefault="00E861FB" w:rsidP="00750934">
      <w:pPr>
        <w:spacing w:line="480" w:lineRule="auto"/>
        <w:rPr>
          <w:rFonts w:ascii="Times New Roman" w:hAnsi="Times New Roman" w:cs="Times New Roman"/>
          <w:sz w:val="24"/>
          <w:szCs w:val="24"/>
        </w:rPr>
      </w:pPr>
      <w:r w:rsidRPr="00750934">
        <w:rPr>
          <w:rFonts w:ascii="Times New Roman" w:hAnsi="Times New Roman" w:cs="Times New Roman"/>
          <w:sz w:val="24"/>
          <w:szCs w:val="24"/>
        </w:rPr>
        <w:t>Problemformulering</w:t>
      </w:r>
      <w:r w:rsidRPr="00750934">
        <w:rPr>
          <w:rFonts w:ascii="Times New Roman" w:hAnsi="Times New Roman" w:cs="Times New Roman"/>
          <w:sz w:val="28"/>
          <w:szCs w:val="28"/>
        </w:rPr>
        <w:t xml:space="preserve"> </w:t>
      </w:r>
      <w:r w:rsidRPr="00750934">
        <w:rPr>
          <w:rFonts w:ascii="Times New Roman" w:hAnsi="Times New Roman" w:cs="Times New Roman"/>
          <w:sz w:val="24"/>
          <w:szCs w:val="24"/>
        </w:rPr>
        <w:t xml:space="preserve">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 xml:space="preserve">  s.</w:t>
      </w:r>
      <w:r w:rsidR="00C84DB4">
        <w:rPr>
          <w:rFonts w:ascii="Times New Roman" w:hAnsi="Times New Roman" w:cs="Times New Roman"/>
          <w:sz w:val="24"/>
          <w:szCs w:val="24"/>
        </w:rPr>
        <w:t xml:space="preserve">   2</w:t>
      </w:r>
    </w:p>
    <w:p w:rsidR="00E861FB" w:rsidRPr="00750934" w:rsidRDefault="00E861FB" w:rsidP="00750934">
      <w:pPr>
        <w:spacing w:line="480" w:lineRule="auto"/>
        <w:rPr>
          <w:rFonts w:ascii="Times New Roman" w:hAnsi="Times New Roman" w:cs="Times New Roman"/>
          <w:sz w:val="24"/>
          <w:szCs w:val="24"/>
        </w:rPr>
      </w:pPr>
      <w:r w:rsidRPr="00750934">
        <w:rPr>
          <w:rFonts w:ascii="Times New Roman" w:hAnsi="Times New Roman" w:cs="Times New Roman"/>
          <w:sz w:val="24"/>
          <w:szCs w:val="24"/>
        </w:rPr>
        <w:t xml:space="preserve">Afgrænsning og metodevalg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s.</w:t>
      </w:r>
      <w:r w:rsidR="00C84DB4">
        <w:rPr>
          <w:rFonts w:ascii="Times New Roman" w:hAnsi="Times New Roman" w:cs="Times New Roman"/>
          <w:sz w:val="24"/>
          <w:szCs w:val="24"/>
        </w:rPr>
        <w:t xml:space="preserve">  3</w:t>
      </w:r>
    </w:p>
    <w:p w:rsidR="00E861FB" w:rsidRPr="00750934" w:rsidRDefault="00E861FB" w:rsidP="00750934">
      <w:pPr>
        <w:spacing w:after="0" w:line="480" w:lineRule="auto"/>
        <w:rPr>
          <w:rFonts w:ascii="Times New Roman" w:hAnsi="Times New Roman" w:cs="Times New Roman"/>
          <w:sz w:val="24"/>
          <w:szCs w:val="24"/>
        </w:rPr>
      </w:pPr>
      <w:r w:rsidRPr="00750934">
        <w:rPr>
          <w:rFonts w:ascii="Times New Roman" w:hAnsi="Times New Roman" w:cs="Times New Roman"/>
          <w:sz w:val="24"/>
          <w:szCs w:val="24"/>
        </w:rPr>
        <w:t xml:space="preserve">Social kompetence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 xml:space="preserve">  s.</w:t>
      </w:r>
      <w:r w:rsidR="00C84DB4">
        <w:rPr>
          <w:rFonts w:ascii="Times New Roman" w:hAnsi="Times New Roman" w:cs="Times New Roman"/>
          <w:sz w:val="24"/>
          <w:szCs w:val="24"/>
        </w:rPr>
        <w:t xml:space="preserve">  3</w:t>
      </w:r>
    </w:p>
    <w:p w:rsidR="00E861FB" w:rsidRPr="00750934" w:rsidRDefault="00E861FB" w:rsidP="00750934">
      <w:pPr>
        <w:pStyle w:val="Listeafsnit"/>
        <w:numPr>
          <w:ilvl w:val="0"/>
          <w:numId w:val="13"/>
        </w:numPr>
        <w:spacing w:line="480" w:lineRule="auto"/>
      </w:pPr>
      <w:r w:rsidRPr="00750934">
        <w:t xml:space="preserve">Stig Brostrøm  </w:t>
      </w:r>
      <w:r w:rsidR="00750934">
        <w:t xml:space="preserve">                                                                                                      </w:t>
      </w:r>
      <w:r w:rsidRPr="00750934">
        <w:t xml:space="preserve">  s.</w:t>
      </w:r>
      <w:r w:rsidR="00C84DB4">
        <w:t xml:space="preserve">  3</w:t>
      </w:r>
    </w:p>
    <w:p w:rsidR="00E861FB" w:rsidRPr="00750934" w:rsidRDefault="00E861FB" w:rsidP="00750934">
      <w:pPr>
        <w:pStyle w:val="Listeafsnit"/>
        <w:numPr>
          <w:ilvl w:val="0"/>
          <w:numId w:val="13"/>
        </w:numPr>
        <w:spacing w:line="480" w:lineRule="auto"/>
      </w:pPr>
      <w:r w:rsidRPr="00750934">
        <w:t xml:space="preserve">Dion Sommer  </w:t>
      </w:r>
      <w:r w:rsidR="00750934">
        <w:t xml:space="preserve">                                                                                                      </w:t>
      </w:r>
      <w:r w:rsidRPr="00750934">
        <w:t xml:space="preserve">  s.</w:t>
      </w:r>
      <w:r w:rsidR="00C84DB4">
        <w:t xml:space="preserve">  4</w:t>
      </w:r>
    </w:p>
    <w:p w:rsidR="00E861FB" w:rsidRPr="00750934" w:rsidRDefault="00E861FB" w:rsidP="00750934">
      <w:pPr>
        <w:pStyle w:val="Listeafsnit"/>
        <w:numPr>
          <w:ilvl w:val="0"/>
          <w:numId w:val="13"/>
        </w:numPr>
        <w:spacing w:line="480" w:lineRule="auto"/>
      </w:pPr>
      <w:r w:rsidRPr="00750934">
        <w:t xml:space="preserve">Bente Jensen  </w:t>
      </w:r>
      <w:r w:rsidR="00750934">
        <w:t xml:space="preserve">                                                                                                        </w:t>
      </w:r>
      <w:r w:rsidRPr="00750934">
        <w:t xml:space="preserve"> </w:t>
      </w:r>
      <w:r w:rsidR="00C84DB4">
        <w:t xml:space="preserve"> </w:t>
      </w:r>
      <w:r w:rsidRPr="00750934">
        <w:t>s.</w:t>
      </w:r>
      <w:r w:rsidR="00C84DB4">
        <w:t xml:space="preserve">  6</w:t>
      </w:r>
    </w:p>
    <w:p w:rsidR="00E861FB" w:rsidRDefault="00E861FB" w:rsidP="00750934">
      <w:pPr>
        <w:pStyle w:val="Listeafsnit"/>
        <w:numPr>
          <w:ilvl w:val="0"/>
          <w:numId w:val="13"/>
        </w:numPr>
        <w:spacing w:before="240" w:after="240" w:line="480" w:lineRule="auto"/>
      </w:pPr>
      <w:r w:rsidRPr="00750934">
        <w:t xml:space="preserve">Sammenfatning  </w:t>
      </w:r>
      <w:r w:rsidR="00750934">
        <w:t xml:space="preserve">                                                                                                   </w:t>
      </w:r>
      <w:r w:rsidRPr="00750934">
        <w:t xml:space="preserve">  s.</w:t>
      </w:r>
      <w:r w:rsidR="00C84DB4">
        <w:t xml:space="preserve">  7</w:t>
      </w:r>
    </w:p>
    <w:p w:rsidR="00E861FB" w:rsidRPr="00750934" w:rsidRDefault="00E861FB" w:rsidP="00750934">
      <w:pPr>
        <w:spacing w:after="0" w:line="480" w:lineRule="auto"/>
        <w:rPr>
          <w:rFonts w:ascii="Times New Roman" w:hAnsi="Times New Roman" w:cs="Times New Roman"/>
          <w:sz w:val="24"/>
          <w:szCs w:val="24"/>
        </w:rPr>
      </w:pPr>
      <w:r w:rsidRPr="00750934">
        <w:rPr>
          <w:rFonts w:ascii="Times New Roman" w:hAnsi="Times New Roman" w:cs="Times New Roman"/>
          <w:sz w:val="24"/>
          <w:szCs w:val="24"/>
        </w:rPr>
        <w:t xml:space="preserve">Leg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 xml:space="preserve">  s.</w:t>
      </w:r>
      <w:r w:rsidR="00C84DB4">
        <w:rPr>
          <w:rFonts w:ascii="Times New Roman" w:hAnsi="Times New Roman" w:cs="Times New Roman"/>
          <w:sz w:val="24"/>
          <w:szCs w:val="24"/>
        </w:rPr>
        <w:t xml:space="preserve">  7</w:t>
      </w:r>
    </w:p>
    <w:p w:rsidR="00E861FB" w:rsidRPr="00750934" w:rsidRDefault="00E861FB" w:rsidP="00750934">
      <w:pPr>
        <w:pStyle w:val="Listeafsnit"/>
        <w:numPr>
          <w:ilvl w:val="0"/>
          <w:numId w:val="14"/>
        </w:numPr>
        <w:spacing w:line="480" w:lineRule="auto"/>
      </w:pPr>
      <w:r w:rsidRPr="00750934">
        <w:t xml:space="preserve">Ole Fredrik Lillemyr </w:t>
      </w:r>
      <w:r w:rsidR="00750934">
        <w:t xml:space="preserve">                                                                                              </w:t>
      </w:r>
      <w:r w:rsidRPr="00750934">
        <w:t>s.</w:t>
      </w:r>
      <w:r w:rsidR="00C84DB4">
        <w:t xml:space="preserve">  7</w:t>
      </w:r>
    </w:p>
    <w:p w:rsidR="00E861FB" w:rsidRPr="00750934" w:rsidRDefault="00E861FB" w:rsidP="00750934">
      <w:pPr>
        <w:pStyle w:val="Listeafsnit"/>
        <w:numPr>
          <w:ilvl w:val="0"/>
          <w:numId w:val="14"/>
        </w:numPr>
        <w:spacing w:line="480" w:lineRule="auto"/>
      </w:pPr>
      <w:r w:rsidRPr="00750934">
        <w:t xml:space="preserve">Birgitta Knutsdotter Olofsson  </w:t>
      </w:r>
      <w:r w:rsidR="00750934">
        <w:t xml:space="preserve">                                                                             </w:t>
      </w:r>
      <w:r w:rsidRPr="00750934">
        <w:t xml:space="preserve">  s.</w:t>
      </w:r>
      <w:r w:rsidR="00C84DB4">
        <w:t xml:space="preserve">  9</w:t>
      </w:r>
    </w:p>
    <w:p w:rsidR="00E861FB" w:rsidRPr="00750934" w:rsidRDefault="00E861FB" w:rsidP="00750934">
      <w:pPr>
        <w:pStyle w:val="Listeafsnit"/>
        <w:numPr>
          <w:ilvl w:val="0"/>
          <w:numId w:val="14"/>
        </w:numPr>
        <w:spacing w:line="480" w:lineRule="auto"/>
      </w:pPr>
      <w:r w:rsidRPr="00750934">
        <w:t xml:space="preserve">Børn der ikke leger   </w:t>
      </w:r>
      <w:r w:rsidR="00750934">
        <w:t xml:space="preserve">                                                                                              </w:t>
      </w:r>
      <w:r w:rsidRPr="00750934">
        <w:t xml:space="preserve"> s.</w:t>
      </w:r>
      <w:r w:rsidR="00C84DB4">
        <w:t xml:space="preserve"> 10</w:t>
      </w:r>
    </w:p>
    <w:p w:rsidR="00E861FB" w:rsidRPr="00750934" w:rsidRDefault="00E861FB" w:rsidP="00750934">
      <w:pPr>
        <w:pStyle w:val="Listeafsnit"/>
        <w:numPr>
          <w:ilvl w:val="0"/>
          <w:numId w:val="14"/>
        </w:numPr>
        <w:spacing w:line="480" w:lineRule="auto"/>
      </w:pPr>
      <w:r w:rsidRPr="00750934">
        <w:t xml:space="preserve">Sammenfatning   </w:t>
      </w:r>
      <w:r w:rsidR="00750934">
        <w:t xml:space="preserve">                                                                                                    </w:t>
      </w:r>
      <w:r w:rsidRPr="00750934">
        <w:t xml:space="preserve"> s.</w:t>
      </w:r>
      <w:r w:rsidR="00C84DB4">
        <w:t xml:space="preserve"> 11</w:t>
      </w:r>
    </w:p>
    <w:p w:rsidR="00E861FB" w:rsidRPr="00750934" w:rsidRDefault="00E861FB" w:rsidP="00750934">
      <w:pPr>
        <w:spacing w:line="480" w:lineRule="auto"/>
        <w:rPr>
          <w:rFonts w:ascii="Times New Roman" w:hAnsi="Times New Roman" w:cs="Times New Roman"/>
          <w:sz w:val="24"/>
          <w:szCs w:val="24"/>
        </w:rPr>
      </w:pPr>
      <w:r w:rsidRPr="00750934">
        <w:rPr>
          <w:rFonts w:ascii="Times New Roman" w:hAnsi="Times New Roman" w:cs="Times New Roman"/>
          <w:sz w:val="24"/>
          <w:szCs w:val="24"/>
        </w:rPr>
        <w:t xml:space="preserve">Pædagogens rolle og handlemuligheder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 xml:space="preserve"> s.</w:t>
      </w:r>
      <w:r w:rsidR="00C84DB4">
        <w:rPr>
          <w:rFonts w:ascii="Times New Roman" w:hAnsi="Times New Roman" w:cs="Times New Roman"/>
          <w:sz w:val="24"/>
          <w:szCs w:val="24"/>
        </w:rPr>
        <w:t xml:space="preserve"> 11</w:t>
      </w:r>
    </w:p>
    <w:p w:rsidR="00E861FB" w:rsidRPr="00750934" w:rsidRDefault="00E861FB" w:rsidP="00750934">
      <w:pPr>
        <w:spacing w:line="480" w:lineRule="auto"/>
        <w:rPr>
          <w:rFonts w:ascii="Times New Roman" w:hAnsi="Times New Roman" w:cs="Times New Roman"/>
          <w:sz w:val="24"/>
          <w:szCs w:val="24"/>
        </w:rPr>
      </w:pPr>
      <w:r w:rsidRPr="00750934">
        <w:rPr>
          <w:rFonts w:ascii="Times New Roman" w:hAnsi="Times New Roman" w:cs="Times New Roman"/>
          <w:sz w:val="24"/>
          <w:szCs w:val="24"/>
        </w:rPr>
        <w:t xml:space="preserve">Konklusion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 xml:space="preserve"> s.</w:t>
      </w:r>
      <w:r w:rsidR="00C84DB4">
        <w:rPr>
          <w:rFonts w:ascii="Times New Roman" w:hAnsi="Times New Roman" w:cs="Times New Roman"/>
          <w:sz w:val="24"/>
          <w:szCs w:val="24"/>
        </w:rPr>
        <w:t xml:space="preserve"> 14</w:t>
      </w:r>
    </w:p>
    <w:p w:rsidR="00E861FB" w:rsidRDefault="00E861FB" w:rsidP="00750934">
      <w:pPr>
        <w:spacing w:line="480" w:lineRule="auto"/>
        <w:rPr>
          <w:rFonts w:ascii="Times New Roman" w:hAnsi="Times New Roman" w:cs="Times New Roman"/>
          <w:sz w:val="24"/>
          <w:szCs w:val="24"/>
        </w:rPr>
      </w:pPr>
      <w:r w:rsidRPr="00750934">
        <w:rPr>
          <w:rFonts w:ascii="Times New Roman" w:hAnsi="Times New Roman" w:cs="Times New Roman"/>
          <w:sz w:val="24"/>
          <w:szCs w:val="24"/>
        </w:rPr>
        <w:t xml:space="preserve">Perspektivering    </w:t>
      </w:r>
      <w:r w:rsidR="00750934">
        <w:rPr>
          <w:rFonts w:ascii="Times New Roman" w:hAnsi="Times New Roman" w:cs="Times New Roman"/>
          <w:sz w:val="24"/>
          <w:szCs w:val="24"/>
        </w:rPr>
        <w:t xml:space="preserve">                                                                                                                </w:t>
      </w:r>
      <w:r w:rsidRPr="00750934">
        <w:rPr>
          <w:rFonts w:ascii="Times New Roman" w:hAnsi="Times New Roman" w:cs="Times New Roman"/>
          <w:sz w:val="24"/>
          <w:szCs w:val="24"/>
        </w:rPr>
        <w:t>s.</w:t>
      </w:r>
      <w:r w:rsidR="00C84DB4">
        <w:rPr>
          <w:rFonts w:ascii="Times New Roman" w:hAnsi="Times New Roman" w:cs="Times New Roman"/>
          <w:sz w:val="24"/>
          <w:szCs w:val="24"/>
        </w:rPr>
        <w:t xml:space="preserve"> 15</w:t>
      </w:r>
    </w:p>
    <w:p w:rsidR="00E861FB" w:rsidRPr="00750934" w:rsidRDefault="00712C94" w:rsidP="00750934">
      <w:pPr>
        <w:spacing w:line="480" w:lineRule="auto"/>
        <w:rPr>
          <w:rFonts w:ascii="Times New Roman" w:hAnsi="Times New Roman" w:cs="Times New Roman"/>
          <w:sz w:val="24"/>
          <w:szCs w:val="24"/>
        </w:rPr>
      </w:pPr>
      <w:r>
        <w:rPr>
          <w:rFonts w:ascii="Times New Roman" w:hAnsi="Times New Roman" w:cs="Times New Roman"/>
          <w:sz w:val="24"/>
          <w:szCs w:val="24"/>
        </w:rPr>
        <w:t>Litteraturliste                                                                                                                       s. 16</w:t>
      </w:r>
    </w:p>
    <w:p w:rsidR="00C84DB4" w:rsidRDefault="00C84DB4">
      <w:pPr>
        <w:rPr>
          <w:rFonts w:ascii="Times New Roman" w:hAnsi="Times New Roman" w:cs="Times New Roman"/>
          <w:b/>
          <w:sz w:val="24"/>
          <w:szCs w:val="24"/>
        </w:rPr>
      </w:pPr>
    </w:p>
    <w:p w:rsidR="00732942" w:rsidRDefault="00732942">
      <w:pPr>
        <w:rPr>
          <w:rFonts w:ascii="Times New Roman" w:hAnsi="Times New Roman" w:cs="Times New Roman"/>
          <w:b/>
          <w:sz w:val="24"/>
          <w:szCs w:val="24"/>
        </w:rPr>
      </w:pPr>
    </w:p>
    <w:p w:rsidR="0062704A" w:rsidRPr="00732256" w:rsidRDefault="00750934">
      <w:pPr>
        <w:rPr>
          <w:rFonts w:ascii="Times New Roman" w:hAnsi="Times New Roman" w:cs="Times New Roman"/>
          <w:b/>
          <w:sz w:val="24"/>
          <w:szCs w:val="24"/>
        </w:rPr>
      </w:pPr>
      <w:r>
        <w:rPr>
          <w:rFonts w:ascii="Times New Roman" w:hAnsi="Times New Roman" w:cs="Times New Roman"/>
          <w:b/>
          <w:sz w:val="24"/>
          <w:szCs w:val="24"/>
        </w:rPr>
        <w:lastRenderedPageBreak/>
        <w:t>I</w:t>
      </w:r>
      <w:r w:rsidR="00D116F8" w:rsidRPr="00732256">
        <w:rPr>
          <w:rFonts w:ascii="Times New Roman" w:hAnsi="Times New Roman" w:cs="Times New Roman"/>
          <w:b/>
          <w:sz w:val="24"/>
          <w:szCs w:val="24"/>
        </w:rPr>
        <w:t>ndledning</w:t>
      </w:r>
    </w:p>
    <w:p w:rsidR="00D116F8" w:rsidRPr="00704D22" w:rsidRDefault="00D116F8" w:rsidP="009E68F6">
      <w:pPr>
        <w:spacing w:after="0" w:line="360" w:lineRule="auto"/>
        <w:rPr>
          <w:rFonts w:ascii="Times New Roman" w:hAnsi="Times New Roman" w:cs="Times New Roman"/>
          <w:sz w:val="24"/>
          <w:szCs w:val="24"/>
        </w:rPr>
      </w:pPr>
      <w:r w:rsidRPr="00704D22">
        <w:rPr>
          <w:rFonts w:ascii="Times New Roman" w:hAnsi="Times New Roman" w:cs="Times New Roman"/>
          <w:sz w:val="24"/>
          <w:szCs w:val="24"/>
        </w:rPr>
        <w:t>Børns opvækstvilkår har ændret sig meget i løbet af et par generationer. I dag starter børn meget tidligt med at være sammen med andre børn og indgå i forskellige grupper. De allerfleste starter i vuggestue eller dagpleje omkring et års alderen, og skal allerede her begynde at lære, at være en del af et fællesskab. Det fortsætter op gennem børnehavealderen og hele skolealderen. Børn kan ikke vælge denne kontakt fra, så det stiller store krav til barnet</w:t>
      </w:r>
      <w:r w:rsidR="002A5D24" w:rsidRPr="00704D22">
        <w:rPr>
          <w:rFonts w:ascii="Times New Roman" w:hAnsi="Times New Roman" w:cs="Times New Roman"/>
          <w:sz w:val="24"/>
          <w:szCs w:val="24"/>
        </w:rPr>
        <w:t>,</w:t>
      </w:r>
      <w:r w:rsidRPr="00704D22">
        <w:rPr>
          <w:rFonts w:ascii="Times New Roman" w:hAnsi="Times New Roman" w:cs="Times New Roman"/>
          <w:sz w:val="24"/>
          <w:szCs w:val="24"/>
        </w:rPr>
        <w:t xml:space="preserve"> om at kunne agere i mange forskellige kontekster og indgå i relationer og sociale samspil. </w:t>
      </w:r>
    </w:p>
    <w:p w:rsidR="009E68F6" w:rsidRDefault="009E68F6" w:rsidP="009E68F6">
      <w:pPr>
        <w:spacing w:after="0" w:line="360" w:lineRule="auto"/>
        <w:rPr>
          <w:rFonts w:ascii="Times New Roman" w:hAnsi="Times New Roman" w:cs="Times New Roman"/>
          <w:sz w:val="24"/>
          <w:szCs w:val="24"/>
        </w:rPr>
      </w:pPr>
      <w:r w:rsidRPr="00704D22">
        <w:rPr>
          <w:rFonts w:ascii="Times New Roman" w:hAnsi="Times New Roman" w:cs="Times New Roman"/>
          <w:sz w:val="24"/>
          <w:szCs w:val="24"/>
        </w:rPr>
        <w:t>Det kræver social kompetence, at være sammen med andre en stor del af sit liv, og da 96 % (Danmarks statistik)</w:t>
      </w:r>
      <w:r>
        <w:rPr>
          <w:rFonts w:ascii="Times New Roman" w:hAnsi="Times New Roman" w:cs="Times New Roman"/>
          <w:sz w:val="24"/>
          <w:szCs w:val="24"/>
        </w:rPr>
        <w:t xml:space="preserve"> </w:t>
      </w:r>
      <w:r w:rsidRPr="00704D22">
        <w:rPr>
          <w:rFonts w:ascii="Times New Roman" w:hAnsi="Times New Roman" w:cs="Times New Roman"/>
          <w:sz w:val="24"/>
          <w:szCs w:val="24"/>
        </w:rPr>
        <w:t>af alle 3-</w:t>
      </w:r>
      <w:r>
        <w:rPr>
          <w:rFonts w:ascii="Times New Roman" w:hAnsi="Times New Roman" w:cs="Times New Roman"/>
          <w:sz w:val="24"/>
          <w:szCs w:val="24"/>
        </w:rPr>
        <w:t xml:space="preserve"> </w:t>
      </w:r>
      <w:r w:rsidRPr="00704D22">
        <w:rPr>
          <w:rFonts w:ascii="Times New Roman" w:hAnsi="Times New Roman" w:cs="Times New Roman"/>
          <w:sz w:val="24"/>
          <w:szCs w:val="24"/>
        </w:rPr>
        <w:t xml:space="preserve">6årige børn er i en eller anden form for dagtilbud, mener jeg, det er en af pædagogens vigtigste opgaver, at kunne hjælpe og understøtte børns udvikling af social kompetence. </w:t>
      </w:r>
      <w:r w:rsidRPr="005107F7">
        <w:rPr>
          <w:rFonts w:ascii="Times New Roman" w:hAnsi="Times New Roman"/>
          <w:sz w:val="24"/>
          <w:szCs w:val="24"/>
        </w:rPr>
        <w:t>Undersøgelser tyder også på, at skolebørns sociale kompetence har betydning for deres faglige præstationer – dårlige sociale færdigheder giver større risiko for dårlige faglige præstationer. (Vedeler 2007 s.15) Så der er al mulig grund til tidlig indsats allerede i småbørnsalderen - til at støtte og hjælpe børn til at udvikle social kompetence.</w:t>
      </w:r>
    </w:p>
    <w:p w:rsidR="00070E34" w:rsidRPr="005107F7" w:rsidRDefault="00070E34" w:rsidP="00070E34">
      <w:pPr>
        <w:spacing w:after="0" w:line="360" w:lineRule="auto"/>
        <w:rPr>
          <w:rFonts w:ascii="Times New Roman" w:hAnsi="Times New Roman"/>
          <w:sz w:val="24"/>
          <w:szCs w:val="24"/>
        </w:rPr>
      </w:pPr>
      <w:r w:rsidRPr="005107F7">
        <w:rPr>
          <w:rFonts w:ascii="Times New Roman" w:hAnsi="Times New Roman"/>
          <w:sz w:val="24"/>
          <w:szCs w:val="24"/>
        </w:rPr>
        <w:t xml:space="preserve">I børns leg træder det meget tydeligt frem, hvilke børn der besidder stor social kompetence. At kunne lege kræver, at barnet kan dele med de andre og skiftes til tur. Barnet skal kunne tage hensyn til andres meninger og tanker, og forstå at det ikke altid kan få egne ønsker opfyldt. Men samtidig kræver det at barnet har noget at byde ind med – har ideer og tør sætte sig selv i spil. </w:t>
      </w:r>
    </w:p>
    <w:p w:rsidR="004A1468" w:rsidRDefault="00070E34" w:rsidP="00070E34">
      <w:pPr>
        <w:spacing w:after="0" w:line="360" w:lineRule="auto"/>
        <w:rPr>
          <w:rFonts w:ascii="Times New Roman" w:hAnsi="Times New Roman" w:cs="Times New Roman"/>
          <w:sz w:val="24"/>
          <w:szCs w:val="24"/>
        </w:rPr>
      </w:pPr>
      <w:r w:rsidRPr="0000374D">
        <w:rPr>
          <w:rFonts w:ascii="Times New Roman" w:hAnsi="Times New Roman"/>
          <w:sz w:val="24"/>
          <w:szCs w:val="24"/>
        </w:rPr>
        <w:t>Børn lever i nuet, og for dem er leg og det at have nogen at lege med det vigtigste. Legen er barnets dominerende virksomhedsform og grundlæggende udtryksmåde</w:t>
      </w:r>
      <w:r>
        <w:rPr>
          <w:rFonts w:ascii="Times New Roman" w:hAnsi="Times New Roman"/>
          <w:sz w:val="24"/>
          <w:szCs w:val="24"/>
        </w:rPr>
        <w:t>,</w:t>
      </w:r>
      <w:r w:rsidRPr="0000374D">
        <w:rPr>
          <w:rFonts w:ascii="Times New Roman" w:hAnsi="Times New Roman"/>
          <w:sz w:val="24"/>
          <w:szCs w:val="24"/>
        </w:rPr>
        <w:t xml:space="preserve"> og har stor indflydelse på børns udvikling</w:t>
      </w:r>
      <w:r>
        <w:rPr>
          <w:rFonts w:ascii="Times New Roman" w:hAnsi="Times New Roman"/>
          <w:sz w:val="24"/>
          <w:szCs w:val="24"/>
        </w:rPr>
        <w:t xml:space="preserve">. </w:t>
      </w:r>
      <w:r w:rsidR="004A1468" w:rsidRPr="00704D22">
        <w:rPr>
          <w:rFonts w:ascii="Times New Roman" w:hAnsi="Times New Roman" w:cs="Times New Roman"/>
          <w:sz w:val="24"/>
          <w:szCs w:val="24"/>
        </w:rPr>
        <w:t xml:space="preserve">Børn har brug for at være en del af legefællesskabet og opleve at det hører til i børnegruppen. </w:t>
      </w:r>
    </w:p>
    <w:p w:rsidR="009E68F6" w:rsidRDefault="009E68F6" w:rsidP="00070E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Jeg vil i denne opgave arbejde med begrebet social </w:t>
      </w:r>
      <w:r w:rsidR="00125C09">
        <w:rPr>
          <w:rFonts w:ascii="Times New Roman" w:hAnsi="Times New Roman" w:cs="Times New Roman"/>
          <w:sz w:val="24"/>
          <w:szCs w:val="24"/>
        </w:rPr>
        <w:t>kompetence, som</w:t>
      </w:r>
      <w:r>
        <w:rPr>
          <w:rFonts w:ascii="Times New Roman" w:hAnsi="Times New Roman" w:cs="Times New Roman"/>
          <w:sz w:val="24"/>
          <w:szCs w:val="24"/>
        </w:rPr>
        <w:t xml:space="preserve"> en forudsætning for at kunne deltage i leg, og prøve at finde pædagogiske handlemuligheder</w:t>
      </w:r>
      <w:r w:rsidR="00F929A9">
        <w:rPr>
          <w:rFonts w:ascii="Times New Roman" w:hAnsi="Times New Roman" w:cs="Times New Roman"/>
          <w:sz w:val="24"/>
          <w:szCs w:val="24"/>
        </w:rPr>
        <w:t>,</w:t>
      </w:r>
      <w:r>
        <w:rPr>
          <w:rFonts w:ascii="Times New Roman" w:hAnsi="Times New Roman" w:cs="Times New Roman"/>
          <w:sz w:val="24"/>
          <w:szCs w:val="24"/>
        </w:rPr>
        <w:t xml:space="preserve"> der kan styrke børns sociale kompetencer, så de kan få en </w:t>
      </w:r>
      <w:r w:rsidR="00125C09">
        <w:rPr>
          <w:rFonts w:ascii="Times New Roman" w:hAnsi="Times New Roman" w:cs="Times New Roman"/>
          <w:sz w:val="24"/>
          <w:szCs w:val="24"/>
        </w:rPr>
        <w:t xml:space="preserve">positiv </w:t>
      </w:r>
      <w:r>
        <w:rPr>
          <w:rFonts w:ascii="Times New Roman" w:hAnsi="Times New Roman" w:cs="Times New Roman"/>
          <w:sz w:val="24"/>
          <w:szCs w:val="24"/>
        </w:rPr>
        <w:t xml:space="preserve">oplevelse </w:t>
      </w:r>
      <w:r w:rsidR="00125C09">
        <w:rPr>
          <w:rFonts w:ascii="Times New Roman" w:hAnsi="Times New Roman" w:cs="Times New Roman"/>
          <w:sz w:val="24"/>
          <w:szCs w:val="24"/>
        </w:rPr>
        <w:t>af at</w:t>
      </w:r>
      <w:r>
        <w:rPr>
          <w:rFonts w:ascii="Times New Roman" w:hAnsi="Times New Roman" w:cs="Times New Roman"/>
          <w:sz w:val="24"/>
          <w:szCs w:val="24"/>
        </w:rPr>
        <w:t xml:space="preserve"> være en del af legefællesskabet.</w:t>
      </w:r>
    </w:p>
    <w:p w:rsidR="009E68F6" w:rsidRDefault="009E68F6" w:rsidP="00D116F8">
      <w:pPr>
        <w:spacing w:line="360" w:lineRule="auto"/>
        <w:rPr>
          <w:rFonts w:ascii="Times New Roman" w:hAnsi="Times New Roman" w:cs="Times New Roman"/>
          <w:sz w:val="24"/>
          <w:szCs w:val="24"/>
        </w:rPr>
      </w:pPr>
    </w:p>
    <w:p w:rsidR="00E22432" w:rsidRPr="00732256" w:rsidRDefault="00E22432" w:rsidP="00D116F8">
      <w:pPr>
        <w:spacing w:line="360" w:lineRule="auto"/>
        <w:rPr>
          <w:rFonts w:ascii="Times New Roman" w:hAnsi="Times New Roman" w:cs="Times New Roman"/>
          <w:b/>
          <w:sz w:val="24"/>
          <w:szCs w:val="24"/>
        </w:rPr>
      </w:pPr>
      <w:r w:rsidRPr="00732256">
        <w:rPr>
          <w:rFonts w:ascii="Times New Roman" w:hAnsi="Times New Roman" w:cs="Times New Roman"/>
          <w:b/>
          <w:sz w:val="24"/>
          <w:szCs w:val="24"/>
        </w:rPr>
        <w:t>Problemformulering:</w:t>
      </w:r>
    </w:p>
    <w:p w:rsidR="00E22432" w:rsidRPr="00732256" w:rsidRDefault="00E22432" w:rsidP="00D116F8">
      <w:pPr>
        <w:spacing w:line="360" w:lineRule="auto"/>
        <w:rPr>
          <w:rFonts w:ascii="Times New Roman" w:hAnsi="Times New Roman" w:cs="Times New Roman"/>
          <w:b/>
          <w:sz w:val="24"/>
          <w:szCs w:val="24"/>
        </w:rPr>
      </w:pPr>
      <w:r w:rsidRPr="00732256">
        <w:rPr>
          <w:rFonts w:ascii="Times New Roman" w:hAnsi="Times New Roman" w:cs="Times New Roman"/>
          <w:b/>
          <w:sz w:val="24"/>
          <w:szCs w:val="24"/>
        </w:rPr>
        <w:t xml:space="preserve">Hvordan kan jeg som pædagog støtte børns udvikling af social kompetence, så de får en forudsætning for at </w:t>
      </w:r>
      <w:r w:rsidR="000F4F17" w:rsidRPr="00732256">
        <w:rPr>
          <w:rFonts w:ascii="Times New Roman" w:hAnsi="Times New Roman" w:cs="Times New Roman"/>
          <w:b/>
          <w:sz w:val="24"/>
          <w:szCs w:val="24"/>
        </w:rPr>
        <w:t xml:space="preserve">kunne </w:t>
      </w:r>
      <w:r w:rsidRPr="00732256">
        <w:rPr>
          <w:rFonts w:ascii="Times New Roman" w:hAnsi="Times New Roman" w:cs="Times New Roman"/>
          <w:b/>
          <w:sz w:val="24"/>
          <w:szCs w:val="24"/>
        </w:rPr>
        <w:t>indgå i legefællesskab</w:t>
      </w:r>
      <w:r w:rsidR="000F4F17" w:rsidRPr="00732256">
        <w:rPr>
          <w:rFonts w:ascii="Times New Roman" w:hAnsi="Times New Roman" w:cs="Times New Roman"/>
          <w:b/>
          <w:sz w:val="24"/>
          <w:szCs w:val="24"/>
        </w:rPr>
        <w:t>er</w:t>
      </w:r>
      <w:r w:rsidRPr="00732256">
        <w:rPr>
          <w:rFonts w:ascii="Times New Roman" w:hAnsi="Times New Roman" w:cs="Times New Roman"/>
          <w:b/>
          <w:sz w:val="24"/>
          <w:szCs w:val="24"/>
        </w:rPr>
        <w:t>?</w:t>
      </w:r>
    </w:p>
    <w:p w:rsidR="00A27C72" w:rsidRDefault="00A27C72" w:rsidP="00D116F8">
      <w:pPr>
        <w:spacing w:line="360" w:lineRule="auto"/>
        <w:rPr>
          <w:rFonts w:ascii="Times New Roman" w:hAnsi="Times New Roman" w:cs="Times New Roman"/>
          <w:sz w:val="24"/>
          <w:szCs w:val="24"/>
        </w:rPr>
      </w:pPr>
    </w:p>
    <w:p w:rsidR="00A27C72" w:rsidRPr="00732256" w:rsidRDefault="00A27C72" w:rsidP="00D116F8">
      <w:pPr>
        <w:spacing w:line="360" w:lineRule="auto"/>
        <w:rPr>
          <w:rFonts w:ascii="Times New Roman" w:hAnsi="Times New Roman" w:cs="Times New Roman"/>
          <w:b/>
          <w:sz w:val="24"/>
          <w:szCs w:val="24"/>
        </w:rPr>
      </w:pPr>
      <w:r w:rsidRPr="00732256">
        <w:rPr>
          <w:rFonts w:ascii="Times New Roman" w:hAnsi="Times New Roman" w:cs="Times New Roman"/>
          <w:b/>
          <w:sz w:val="24"/>
          <w:szCs w:val="24"/>
        </w:rPr>
        <w:lastRenderedPageBreak/>
        <w:t>Afgrænsning og metodevalg</w:t>
      </w:r>
    </w:p>
    <w:p w:rsidR="00F87FB1" w:rsidRDefault="00A27C72" w:rsidP="00732256">
      <w:pPr>
        <w:spacing w:after="0" w:line="360" w:lineRule="auto"/>
        <w:rPr>
          <w:rFonts w:ascii="Times New Roman" w:hAnsi="Times New Roman" w:cs="Times New Roman"/>
          <w:sz w:val="24"/>
          <w:szCs w:val="24"/>
        </w:rPr>
      </w:pPr>
      <w:r w:rsidRPr="00A27C72">
        <w:rPr>
          <w:rFonts w:ascii="Times New Roman" w:hAnsi="Times New Roman" w:cs="Times New Roman"/>
          <w:sz w:val="24"/>
          <w:szCs w:val="24"/>
        </w:rPr>
        <w:t>Mit udgangspunkt er børn i en almindelig børnehave dvs. børn der er 3-6 år.</w:t>
      </w:r>
      <w:r>
        <w:rPr>
          <w:rFonts w:ascii="Times New Roman" w:hAnsi="Times New Roman" w:cs="Times New Roman"/>
          <w:sz w:val="24"/>
          <w:szCs w:val="24"/>
        </w:rPr>
        <w:t xml:space="preserve"> </w:t>
      </w:r>
      <w:r w:rsidR="00EA2B28" w:rsidRPr="00EA2B28">
        <w:rPr>
          <w:rFonts w:ascii="Times New Roman" w:hAnsi="Times New Roman" w:cs="Times New Roman"/>
          <w:sz w:val="24"/>
          <w:szCs w:val="24"/>
        </w:rPr>
        <w:t xml:space="preserve">Min primære inspiration til at beskæftige mig med </w:t>
      </w:r>
      <w:r w:rsidR="00EA2B28">
        <w:rPr>
          <w:rFonts w:ascii="Times New Roman" w:hAnsi="Times New Roman" w:cs="Times New Roman"/>
          <w:sz w:val="24"/>
          <w:szCs w:val="24"/>
        </w:rPr>
        <w:t xml:space="preserve">social kompetence og </w:t>
      </w:r>
      <w:r w:rsidR="00EA2B28" w:rsidRPr="00EA2B28">
        <w:rPr>
          <w:rFonts w:ascii="Times New Roman" w:hAnsi="Times New Roman" w:cs="Times New Roman"/>
          <w:sz w:val="24"/>
          <w:szCs w:val="24"/>
        </w:rPr>
        <w:t xml:space="preserve">børns leg, er hentet </w:t>
      </w:r>
      <w:r w:rsidR="00EA2B28">
        <w:rPr>
          <w:rFonts w:ascii="Times New Roman" w:hAnsi="Times New Roman" w:cs="Times New Roman"/>
          <w:sz w:val="24"/>
          <w:szCs w:val="24"/>
        </w:rPr>
        <w:t>både i min praksiserfaring med børn der ikke e</w:t>
      </w:r>
      <w:r w:rsidR="00404AE3">
        <w:rPr>
          <w:rFonts w:ascii="Times New Roman" w:hAnsi="Times New Roman" w:cs="Times New Roman"/>
          <w:sz w:val="24"/>
          <w:szCs w:val="24"/>
        </w:rPr>
        <w:t>r så gode til det sociale</w:t>
      </w:r>
      <w:r w:rsidR="00EA2B28">
        <w:rPr>
          <w:rFonts w:ascii="Times New Roman" w:hAnsi="Times New Roman" w:cs="Times New Roman"/>
          <w:sz w:val="24"/>
          <w:szCs w:val="24"/>
        </w:rPr>
        <w:t xml:space="preserve">, og </w:t>
      </w:r>
      <w:r w:rsidR="00EA2B28" w:rsidRPr="00EA2B28">
        <w:rPr>
          <w:rFonts w:ascii="Times New Roman" w:hAnsi="Times New Roman" w:cs="Times New Roman"/>
          <w:sz w:val="24"/>
          <w:szCs w:val="24"/>
        </w:rPr>
        <w:t xml:space="preserve">i en lille bog der hedder: </w:t>
      </w:r>
      <w:r w:rsidR="008B08D2">
        <w:rPr>
          <w:rFonts w:ascii="Times New Roman" w:hAnsi="Times New Roman" w:cs="Times New Roman"/>
          <w:sz w:val="24"/>
          <w:szCs w:val="24"/>
        </w:rPr>
        <w:t>”</w:t>
      </w:r>
      <w:r w:rsidR="00EA2B28" w:rsidRPr="00EA2B28">
        <w:rPr>
          <w:rFonts w:ascii="Times New Roman" w:hAnsi="Times New Roman" w:cs="Times New Roman"/>
          <w:sz w:val="24"/>
          <w:szCs w:val="24"/>
        </w:rPr>
        <w:t>Børn som ikke leger”, der handler om børn der ikke kan finde ind i legen, og hvordan pædagoger kan hjælpe disse børn ind i legefællesskabet</w:t>
      </w:r>
      <w:r w:rsidR="00EA2B28">
        <w:t xml:space="preserve">. </w:t>
      </w:r>
      <w:r>
        <w:rPr>
          <w:rFonts w:ascii="Times New Roman" w:hAnsi="Times New Roman" w:cs="Times New Roman"/>
          <w:sz w:val="24"/>
          <w:szCs w:val="24"/>
        </w:rPr>
        <w:t xml:space="preserve">Jeg vil i opgaven uddybe begrebet social kompetence </w:t>
      </w:r>
      <w:r w:rsidR="00EA2B28">
        <w:rPr>
          <w:rFonts w:ascii="Times New Roman" w:hAnsi="Times New Roman" w:cs="Times New Roman"/>
          <w:sz w:val="24"/>
          <w:szCs w:val="24"/>
        </w:rPr>
        <w:t xml:space="preserve">ud fra lektor i småbørnspædagogik Stig Brostrøm, professor i udviklingspsykologi Dion Sommer og </w:t>
      </w:r>
      <w:r w:rsidR="00EA2B28" w:rsidRPr="00EA2B28">
        <w:rPr>
          <w:rStyle w:val="apple-style-span"/>
          <w:rFonts w:ascii="Times New Roman" w:hAnsi="Times New Roman" w:cs="Times New Roman"/>
          <w:color w:val="000000"/>
          <w:sz w:val="24"/>
          <w:szCs w:val="24"/>
        </w:rPr>
        <w:t>lektor ved Instiut for Læring</w:t>
      </w:r>
      <w:r w:rsidR="00EA2B28">
        <w:rPr>
          <w:rStyle w:val="apple-style-span"/>
          <w:rFonts w:ascii="Times New Roman" w:hAnsi="Times New Roman" w:cs="Times New Roman"/>
          <w:color w:val="000000"/>
          <w:sz w:val="24"/>
          <w:szCs w:val="24"/>
        </w:rPr>
        <w:t xml:space="preserve"> Bente Jensen. Til at belyse begrebet leg vil jeg bruge </w:t>
      </w:r>
      <w:r w:rsidR="00EA2B28">
        <w:rPr>
          <w:rFonts w:ascii="Times New Roman" w:hAnsi="Times New Roman" w:cs="Times New Roman"/>
          <w:sz w:val="24"/>
          <w:szCs w:val="24"/>
        </w:rPr>
        <w:t>n</w:t>
      </w:r>
      <w:r w:rsidR="00EA2B28" w:rsidRPr="00EA2B28">
        <w:rPr>
          <w:rFonts w:ascii="Times New Roman" w:hAnsi="Times New Roman" w:cs="Times New Roman"/>
          <w:sz w:val="24"/>
          <w:szCs w:val="24"/>
        </w:rPr>
        <w:t>orsk forfatter og docent ved Dronning Mauds Minne Høgskole</w:t>
      </w:r>
      <w:r w:rsidR="00CE298E">
        <w:rPr>
          <w:rFonts w:ascii="Times New Roman" w:hAnsi="Times New Roman" w:cs="Times New Roman"/>
          <w:sz w:val="24"/>
          <w:szCs w:val="24"/>
        </w:rPr>
        <w:t xml:space="preserve"> </w:t>
      </w:r>
      <w:r w:rsidR="00750934">
        <w:rPr>
          <w:rFonts w:ascii="Times New Roman" w:hAnsi="Times New Roman" w:cs="Times New Roman"/>
          <w:sz w:val="24"/>
          <w:szCs w:val="24"/>
        </w:rPr>
        <w:t>Ole Fred</w:t>
      </w:r>
      <w:r w:rsidR="00EA2B28" w:rsidRPr="00EA2B28">
        <w:rPr>
          <w:rFonts w:ascii="Times New Roman" w:hAnsi="Times New Roman" w:cs="Times New Roman"/>
          <w:sz w:val="24"/>
          <w:szCs w:val="24"/>
        </w:rPr>
        <w:t>rik</w:t>
      </w:r>
      <w:r w:rsidR="00EA2B28">
        <w:rPr>
          <w:rFonts w:ascii="Times New Roman" w:hAnsi="Times New Roman" w:cs="Times New Roman"/>
          <w:sz w:val="24"/>
          <w:szCs w:val="24"/>
        </w:rPr>
        <w:t xml:space="preserve"> Lillemyr</w:t>
      </w:r>
      <w:r w:rsidR="00CE298E">
        <w:rPr>
          <w:rFonts w:ascii="Times New Roman" w:hAnsi="Times New Roman" w:cs="Times New Roman"/>
          <w:sz w:val="24"/>
          <w:szCs w:val="24"/>
        </w:rPr>
        <w:t>,</w:t>
      </w:r>
      <w:r w:rsidR="00EA2B28">
        <w:rPr>
          <w:rFonts w:ascii="Times New Roman" w:hAnsi="Times New Roman" w:cs="Times New Roman"/>
          <w:sz w:val="24"/>
          <w:szCs w:val="24"/>
        </w:rPr>
        <w:t xml:space="preserve"> og legeforsker Birgitta </w:t>
      </w:r>
      <w:r w:rsidR="00EA2B28" w:rsidRPr="00704D22">
        <w:rPr>
          <w:rFonts w:ascii="Times New Roman" w:hAnsi="Times New Roman" w:cs="Times New Roman"/>
          <w:sz w:val="24"/>
          <w:szCs w:val="24"/>
        </w:rPr>
        <w:t>Knutsdotter Olofsson</w:t>
      </w:r>
      <w:r w:rsidR="00CE298E">
        <w:rPr>
          <w:rFonts w:ascii="Times New Roman" w:hAnsi="Times New Roman" w:cs="Times New Roman"/>
          <w:sz w:val="24"/>
          <w:szCs w:val="24"/>
        </w:rPr>
        <w:t>,</w:t>
      </w:r>
      <w:r w:rsidR="008B08D2">
        <w:rPr>
          <w:rFonts w:ascii="Times New Roman" w:hAnsi="Times New Roman" w:cs="Times New Roman"/>
          <w:sz w:val="24"/>
          <w:szCs w:val="24"/>
        </w:rPr>
        <w:t xml:space="preserve"> og samtidig inddrage omtalte bog</w:t>
      </w:r>
      <w:r w:rsidR="00404AE3">
        <w:rPr>
          <w:rFonts w:ascii="Times New Roman" w:hAnsi="Times New Roman" w:cs="Times New Roman"/>
          <w:sz w:val="24"/>
          <w:szCs w:val="24"/>
        </w:rPr>
        <w:t>.</w:t>
      </w:r>
      <w:r w:rsidR="000F4F17">
        <w:rPr>
          <w:rFonts w:ascii="Times New Roman" w:hAnsi="Times New Roman" w:cs="Times New Roman"/>
          <w:sz w:val="24"/>
          <w:szCs w:val="24"/>
        </w:rPr>
        <w:t xml:space="preserve"> Jeg vil i opgaven </w:t>
      </w:r>
      <w:r w:rsidR="00B676E9">
        <w:rPr>
          <w:rFonts w:ascii="Times New Roman" w:hAnsi="Times New Roman" w:cs="Times New Roman"/>
          <w:sz w:val="24"/>
          <w:szCs w:val="24"/>
        </w:rPr>
        <w:t>også kort</w:t>
      </w:r>
      <w:r w:rsidR="000F4F17">
        <w:rPr>
          <w:rFonts w:ascii="Times New Roman" w:hAnsi="Times New Roman" w:cs="Times New Roman"/>
          <w:sz w:val="24"/>
          <w:szCs w:val="24"/>
        </w:rPr>
        <w:t xml:space="preserve"> komme ind på inklusion og anerkendelse.</w:t>
      </w:r>
    </w:p>
    <w:p w:rsidR="00732256" w:rsidRDefault="00732256" w:rsidP="00732256">
      <w:pPr>
        <w:spacing w:after="0" w:line="360" w:lineRule="auto"/>
        <w:rPr>
          <w:rFonts w:ascii="Times New Roman" w:hAnsi="Times New Roman"/>
          <w:b/>
          <w:sz w:val="24"/>
          <w:szCs w:val="24"/>
        </w:rPr>
      </w:pPr>
    </w:p>
    <w:p w:rsidR="00070E34" w:rsidRPr="005107F7" w:rsidRDefault="00070E34" w:rsidP="00732256">
      <w:pPr>
        <w:spacing w:after="0" w:line="360" w:lineRule="auto"/>
        <w:rPr>
          <w:rFonts w:ascii="Times New Roman" w:hAnsi="Times New Roman"/>
          <w:b/>
          <w:sz w:val="24"/>
          <w:szCs w:val="24"/>
        </w:rPr>
      </w:pPr>
      <w:r w:rsidRPr="005107F7">
        <w:rPr>
          <w:rFonts w:ascii="Times New Roman" w:hAnsi="Times New Roman"/>
          <w:b/>
          <w:sz w:val="24"/>
          <w:szCs w:val="24"/>
        </w:rPr>
        <w:t xml:space="preserve">Social kompetence. </w:t>
      </w:r>
    </w:p>
    <w:p w:rsidR="00427338" w:rsidRDefault="00070E34" w:rsidP="00732256">
      <w:pPr>
        <w:spacing w:after="0" w:line="360" w:lineRule="auto"/>
        <w:rPr>
          <w:rFonts w:ascii="Times New Roman" w:hAnsi="Times New Roman"/>
          <w:i/>
          <w:sz w:val="24"/>
          <w:szCs w:val="24"/>
        </w:rPr>
      </w:pPr>
      <w:r w:rsidRPr="005107F7">
        <w:rPr>
          <w:rFonts w:ascii="Times New Roman" w:hAnsi="Times New Roman"/>
          <w:sz w:val="24"/>
          <w:szCs w:val="24"/>
        </w:rPr>
        <w:t>I psykologisk/pædagogisk ordbog står der om social kompetence:</w:t>
      </w:r>
      <w:r w:rsidR="00427338">
        <w:rPr>
          <w:rFonts w:ascii="Times New Roman" w:hAnsi="Times New Roman"/>
          <w:sz w:val="24"/>
          <w:szCs w:val="24"/>
        </w:rPr>
        <w:t xml:space="preserve"> </w:t>
      </w:r>
      <w:r w:rsidRPr="005107F7">
        <w:rPr>
          <w:rFonts w:ascii="Times New Roman" w:hAnsi="Times New Roman"/>
          <w:sz w:val="24"/>
          <w:szCs w:val="24"/>
        </w:rPr>
        <w:t>”</w:t>
      </w:r>
      <w:r w:rsidRPr="005107F7">
        <w:rPr>
          <w:rFonts w:ascii="Times New Roman" w:hAnsi="Times New Roman"/>
          <w:i/>
          <w:sz w:val="24"/>
          <w:szCs w:val="24"/>
        </w:rPr>
        <w:t xml:space="preserve">samværskompetence; kompetenceområde der </w:t>
      </w:r>
      <w:r w:rsidR="00427338">
        <w:rPr>
          <w:rFonts w:ascii="Times New Roman" w:hAnsi="Times New Roman"/>
          <w:i/>
          <w:sz w:val="24"/>
          <w:szCs w:val="24"/>
        </w:rPr>
        <w:t>bl.a.</w:t>
      </w:r>
      <w:r w:rsidRPr="005107F7">
        <w:rPr>
          <w:rFonts w:ascii="Times New Roman" w:hAnsi="Times New Roman"/>
          <w:i/>
          <w:sz w:val="24"/>
          <w:szCs w:val="24"/>
        </w:rPr>
        <w:t xml:space="preserve"> omfatter 1) at kunne indleve sig i andre – empati, 2) at kunne udtrykke sig og kunne forstå andres udtryk både vha. det verbale sprog og kropssprog, jf. kommunikativ kompetence, 3) at kunne respektere andres grænser og kræve egne grænser respekteret, 4) at kunne indgå som medlem i sociale fællesskaber og samtidig bevare sin individualitet og autonomi, 5) at forstå, acceptere og ville følge sociale normer og spilleregler, 6) modstandsdygtig over for belastningsfaktorer”</w:t>
      </w:r>
    </w:p>
    <w:p w:rsidR="00361B68" w:rsidRDefault="00070E34" w:rsidP="00361B68">
      <w:pPr>
        <w:spacing w:after="0" w:line="360" w:lineRule="auto"/>
        <w:rPr>
          <w:rFonts w:ascii="Times New Roman" w:hAnsi="Times New Roman"/>
          <w:sz w:val="24"/>
          <w:szCs w:val="24"/>
        </w:rPr>
      </w:pPr>
      <w:r w:rsidRPr="005107F7">
        <w:rPr>
          <w:rFonts w:ascii="Times New Roman" w:hAnsi="Times New Roman"/>
          <w:sz w:val="24"/>
          <w:szCs w:val="24"/>
        </w:rPr>
        <w:t>Ud fra denne definition ses det, at social kompetence er en meget kompleks størrelse, og handler om mere end sociale færdigheder. Det er ikke noget der kommer af sig selv, men noget vi lærer og opøver gennem deltagelse i det sociale liv og i samspillet med andre.</w:t>
      </w:r>
    </w:p>
    <w:p w:rsidR="00732256" w:rsidRDefault="00222469" w:rsidP="00361B68">
      <w:pPr>
        <w:spacing w:after="0" w:line="360" w:lineRule="auto"/>
        <w:rPr>
          <w:rFonts w:ascii="Times New Roman" w:hAnsi="Times New Roman"/>
          <w:sz w:val="24"/>
          <w:szCs w:val="24"/>
        </w:rPr>
      </w:pPr>
      <w:r>
        <w:rPr>
          <w:rFonts w:ascii="Times New Roman" w:hAnsi="Times New Roman"/>
          <w:sz w:val="24"/>
          <w:szCs w:val="24"/>
        </w:rPr>
        <w:t>Jeg vil i dette afsnit beskæftige mig med Stig Brostøm, Dion Sommer og Bente Jensen og finde frem til hvad de siger om social kompetence.</w:t>
      </w:r>
    </w:p>
    <w:p w:rsidR="00361B68" w:rsidRDefault="00361B68" w:rsidP="00361B68">
      <w:pPr>
        <w:spacing w:after="0" w:line="360" w:lineRule="auto"/>
        <w:rPr>
          <w:rFonts w:ascii="Times New Roman" w:hAnsi="Times New Roman"/>
          <w:b/>
          <w:sz w:val="24"/>
          <w:szCs w:val="24"/>
        </w:rPr>
      </w:pPr>
    </w:p>
    <w:p w:rsidR="00F929A9" w:rsidRPr="00732256" w:rsidRDefault="00F929A9" w:rsidP="00361B68">
      <w:pPr>
        <w:spacing w:after="0" w:line="360" w:lineRule="auto"/>
        <w:rPr>
          <w:rFonts w:ascii="Times New Roman" w:hAnsi="Times New Roman"/>
          <w:b/>
          <w:sz w:val="24"/>
          <w:szCs w:val="24"/>
        </w:rPr>
      </w:pPr>
      <w:r w:rsidRPr="00732256">
        <w:rPr>
          <w:rFonts w:ascii="Times New Roman" w:hAnsi="Times New Roman"/>
          <w:b/>
          <w:sz w:val="24"/>
          <w:szCs w:val="24"/>
        </w:rPr>
        <w:t>Stig Brostrøm</w:t>
      </w:r>
    </w:p>
    <w:p w:rsidR="00D17351" w:rsidRDefault="00804C68" w:rsidP="00732256">
      <w:pPr>
        <w:spacing w:after="0" w:line="360" w:lineRule="auto"/>
        <w:rPr>
          <w:rFonts w:ascii="Times New Roman" w:hAnsi="Times New Roman"/>
          <w:sz w:val="24"/>
          <w:szCs w:val="24"/>
        </w:rPr>
      </w:pPr>
      <w:r>
        <w:rPr>
          <w:rFonts w:ascii="Times New Roman" w:hAnsi="Times New Roman"/>
          <w:sz w:val="24"/>
          <w:szCs w:val="24"/>
        </w:rPr>
        <w:t>Stig Brostrøm definerer social kompetence som ”</w:t>
      </w:r>
      <w:r w:rsidRPr="00804C68">
        <w:rPr>
          <w:rFonts w:ascii="Times New Roman" w:hAnsi="Times New Roman"/>
          <w:i/>
          <w:sz w:val="24"/>
          <w:szCs w:val="24"/>
        </w:rPr>
        <w:t>ønske om og evne til at etablere og opretholde relationer til andre børn og voksne og at tage del i løsningen af de fælles opgaver</w:t>
      </w:r>
      <w:r>
        <w:rPr>
          <w:rFonts w:ascii="Times New Roman" w:hAnsi="Times New Roman"/>
          <w:sz w:val="24"/>
          <w:szCs w:val="24"/>
        </w:rPr>
        <w:t>”.(Brostrøm 1998 s. 17)</w:t>
      </w:r>
      <w:r w:rsidR="00D17351">
        <w:rPr>
          <w:rFonts w:ascii="Times New Roman" w:hAnsi="Times New Roman"/>
          <w:sz w:val="24"/>
          <w:szCs w:val="24"/>
        </w:rPr>
        <w:t xml:space="preserve">. </w:t>
      </w:r>
      <w:r w:rsidR="004B608A">
        <w:rPr>
          <w:rFonts w:ascii="Times New Roman" w:hAnsi="Times New Roman"/>
          <w:sz w:val="24"/>
          <w:szCs w:val="24"/>
        </w:rPr>
        <w:t xml:space="preserve">Barnet skal altså både have motivationen til socialt samvær, og besidde de færdigheder der skal til, for at begå sig blandt andre. </w:t>
      </w:r>
      <w:r w:rsidR="00C83DD7">
        <w:rPr>
          <w:rFonts w:ascii="Times New Roman" w:hAnsi="Times New Roman"/>
          <w:sz w:val="24"/>
          <w:szCs w:val="24"/>
        </w:rPr>
        <w:t xml:space="preserve"> </w:t>
      </w:r>
    </w:p>
    <w:p w:rsidR="00C83DD7" w:rsidRDefault="00C83DD7" w:rsidP="00C83DD7">
      <w:pPr>
        <w:spacing w:after="0" w:line="360" w:lineRule="auto"/>
        <w:rPr>
          <w:rFonts w:ascii="Times New Roman" w:hAnsi="Times New Roman"/>
          <w:sz w:val="24"/>
          <w:szCs w:val="24"/>
        </w:rPr>
      </w:pPr>
      <w:r>
        <w:rPr>
          <w:rFonts w:ascii="Times New Roman" w:hAnsi="Times New Roman"/>
          <w:sz w:val="24"/>
          <w:szCs w:val="24"/>
        </w:rPr>
        <w:lastRenderedPageBreak/>
        <w:t>Qua indledningen er børn i dag tvunget til at være sammen med andre børn, og det kræver ifølge Stig Brostøm, et vist mål af social kompetence</w:t>
      </w:r>
      <w:r w:rsidR="00427338">
        <w:rPr>
          <w:rFonts w:ascii="Times New Roman" w:hAnsi="Times New Roman"/>
          <w:sz w:val="24"/>
          <w:szCs w:val="24"/>
        </w:rPr>
        <w:t xml:space="preserve"> </w:t>
      </w:r>
      <w:r>
        <w:rPr>
          <w:rFonts w:ascii="Times New Roman" w:hAnsi="Times New Roman"/>
          <w:sz w:val="24"/>
          <w:szCs w:val="24"/>
        </w:rPr>
        <w:t xml:space="preserve">at blive en del af børnegruppen og kunne </w:t>
      </w:r>
      <w:r w:rsidR="00C13E1A">
        <w:rPr>
          <w:rFonts w:ascii="Times New Roman" w:hAnsi="Times New Roman"/>
          <w:sz w:val="24"/>
          <w:szCs w:val="24"/>
        </w:rPr>
        <w:t>klare sig her</w:t>
      </w:r>
      <w:r>
        <w:rPr>
          <w:rFonts w:ascii="Times New Roman" w:hAnsi="Times New Roman"/>
          <w:sz w:val="24"/>
          <w:szCs w:val="24"/>
        </w:rPr>
        <w:t xml:space="preserve">, samtidig med at </w:t>
      </w:r>
      <w:r w:rsidR="00C13E1A">
        <w:rPr>
          <w:rFonts w:ascii="Times New Roman" w:hAnsi="Times New Roman"/>
          <w:sz w:val="24"/>
          <w:szCs w:val="24"/>
        </w:rPr>
        <w:t xml:space="preserve">det netop er i børnefællesskabet – i samspillet med de andre børn (og voksne), </w:t>
      </w:r>
      <w:r>
        <w:rPr>
          <w:rFonts w:ascii="Times New Roman" w:hAnsi="Times New Roman"/>
          <w:sz w:val="24"/>
          <w:szCs w:val="24"/>
        </w:rPr>
        <w:t>den sociale kompetence udvikles</w:t>
      </w:r>
      <w:r w:rsidR="00C13E1A">
        <w:rPr>
          <w:rFonts w:ascii="Times New Roman" w:hAnsi="Times New Roman"/>
          <w:sz w:val="24"/>
          <w:szCs w:val="24"/>
        </w:rPr>
        <w:t>.</w:t>
      </w:r>
      <w:r>
        <w:rPr>
          <w:rFonts w:ascii="Times New Roman" w:hAnsi="Times New Roman"/>
          <w:sz w:val="24"/>
          <w:szCs w:val="24"/>
        </w:rPr>
        <w:t xml:space="preserve"> </w:t>
      </w:r>
    </w:p>
    <w:p w:rsidR="005204EC" w:rsidRDefault="005204EC" w:rsidP="00C83DD7">
      <w:pPr>
        <w:spacing w:after="0" w:line="360" w:lineRule="auto"/>
        <w:rPr>
          <w:rFonts w:ascii="Times New Roman" w:hAnsi="Times New Roman"/>
          <w:sz w:val="24"/>
          <w:szCs w:val="24"/>
        </w:rPr>
      </w:pPr>
      <w:r>
        <w:rPr>
          <w:rFonts w:ascii="Times New Roman" w:hAnsi="Times New Roman"/>
          <w:sz w:val="24"/>
          <w:szCs w:val="24"/>
        </w:rPr>
        <w:t>Han betegner 5-8årige som socialt kompetente når</w:t>
      </w:r>
      <w:r w:rsidR="00A125E9">
        <w:rPr>
          <w:rFonts w:ascii="Times New Roman" w:hAnsi="Times New Roman"/>
          <w:sz w:val="24"/>
          <w:szCs w:val="24"/>
        </w:rPr>
        <w:t xml:space="preserve"> de</w:t>
      </w:r>
      <w:r>
        <w:rPr>
          <w:rFonts w:ascii="Times New Roman" w:hAnsi="Times New Roman"/>
          <w:sz w:val="24"/>
          <w:szCs w:val="24"/>
        </w:rPr>
        <w:t>:</w:t>
      </w:r>
    </w:p>
    <w:p w:rsidR="005204EC" w:rsidRDefault="005204EC" w:rsidP="005204EC">
      <w:pPr>
        <w:pStyle w:val="Listeafsnit"/>
        <w:numPr>
          <w:ilvl w:val="0"/>
          <w:numId w:val="4"/>
        </w:numPr>
        <w:spacing w:line="360" w:lineRule="auto"/>
      </w:pPr>
      <w:r>
        <w:t>Ønsker og formår at skabe kontakt</w:t>
      </w:r>
      <w:r w:rsidR="00500265">
        <w:t>, samt kan opretholde kontakten.</w:t>
      </w:r>
    </w:p>
    <w:p w:rsidR="005204EC" w:rsidRDefault="005204EC" w:rsidP="005204EC">
      <w:pPr>
        <w:pStyle w:val="Listeafsnit"/>
        <w:numPr>
          <w:ilvl w:val="0"/>
          <w:numId w:val="4"/>
        </w:numPr>
        <w:spacing w:line="360" w:lineRule="auto"/>
      </w:pPr>
      <w:r>
        <w:t>Ønsker og er i stand til at leve sig ind i andres tanker og følelser, og kan se sig selv med andres øjne.</w:t>
      </w:r>
    </w:p>
    <w:p w:rsidR="005204EC" w:rsidRDefault="005204EC" w:rsidP="005204EC">
      <w:pPr>
        <w:pStyle w:val="Listeafsnit"/>
        <w:numPr>
          <w:ilvl w:val="0"/>
          <w:numId w:val="4"/>
        </w:numPr>
        <w:spacing w:line="360" w:lineRule="auto"/>
      </w:pPr>
      <w:r>
        <w:t>Kan give udtryk for oplevelser, meninger og følelser</w:t>
      </w:r>
      <w:r w:rsidR="00A125E9">
        <w:t xml:space="preserve"> og sætte disse igennem</w:t>
      </w:r>
      <w:r w:rsidR="000D086F">
        <w:t>,</w:t>
      </w:r>
      <w:r w:rsidR="00A125E9">
        <w:t xml:space="preserve"> </w:t>
      </w:r>
      <w:r w:rsidR="000D086F">
        <w:t xml:space="preserve">så </w:t>
      </w:r>
      <w:r w:rsidR="00A125E9">
        <w:t>det ikke går ud over relationen til den anden.</w:t>
      </w:r>
    </w:p>
    <w:p w:rsidR="000F4F17" w:rsidRDefault="005204EC" w:rsidP="005204EC">
      <w:pPr>
        <w:pStyle w:val="Listeafsnit"/>
        <w:numPr>
          <w:ilvl w:val="0"/>
          <w:numId w:val="4"/>
        </w:numPr>
        <w:spacing w:line="360" w:lineRule="auto"/>
      </w:pPr>
      <w:r>
        <w:t>Er i stand til både at tilpasse sig og at komme med egne ideer og ønsker</w:t>
      </w:r>
      <w:r w:rsidR="00C138FE">
        <w:t xml:space="preserve"> til gruppen</w:t>
      </w:r>
      <w:r>
        <w:t>.</w:t>
      </w:r>
    </w:p>
    <w:p w:rsidR="005204EC" w:rsidRPr="005204EC" w:rsidRDefault="000F4F17" w:rsidP="000F4F17">
      <w:pPr>
        <w:pStyle w:val="Listeafsnit"/>
        <w:spacing w:line="360" w:lineRule="auto"/>
      </w:pPr>
      <w:r>
        <w:t>( Brostrøm 1998 s.53-55)</w:t>
      </w:r>
    </w:p>
    <w:p w:rsidR="00C13E1A" w:rsidRDefault="00C13E1A" w:rsidP="006D7832">
      <w:pPr>
        <w:spacing w:after="0" w:line="360" w:lineRule="auto"/>
        <w:rPr>
          <w:rFonts w:ascii="Times New Roman" w:hAnsi="Times New Roman"/>
          <w:sz w:val="24"/>
          <w:szCs w:val="24"/>
        </w:rPr>
      </w:pPr>
      <w:r>
        <w:rPr>
          <w:rFonts w:ascii="Times New Roman" w:hAnsi="Times New Roman"/>
          <w:sz w:val="24"/>
          <w:szCs w:val="24"/>
        </w:rPr>
        <w:t xml:space="preserve">I bogen: ”Social kompetence og samvær” skriver </w:t>
      </w:r>
      <w:r w:rsidR="00427338">
        <w:rPr>
          <w:rFonts w:ascii="Times New Roman" w:hAnsi="Times New Roman"/>
          <w:sz w:val="24"/>
          <w:szCs w:val="24"/>
        </w:rPr>
        <w:t>han,</w:t>
      </w:r>
      <w:r>
        <w:rPr>
          <w:rFonts w:ascii="Times New Roman" w:hAnsi="Times New Roman"/>
          <w:sz w:val="24"/>
          <w:szCs w:val="24"/>
        </w:rPr>
        <w:t xml:space="preserve"> at </w:t>
      </w:r>
      <w:r w:rsidRPr="005107F7">
        <w:rPr>
          <w:rFonts w:ascii="Times New Roman" w:hAnsi="Times New Roman"/>
          <w:sz w:val="24"/>
          <w:szCs w:val="24"/>
        </w:rPr>
        <w:t>når ”</w:t>
      </w:r>
      <w:r w:rsidRPr="005107F7">
        <w:rPr>
          <w:rFonts w:ascii="Times New Roman" w:hAnsi="Times New Roman"/>
          <w:i/>
          <w:sz w:val="24"/>
          <w:szCs w:val="24"/>
        </w:rPr>
        <w:t>børn har brug for et aktivt samvær med og en positiv interesse fra andre børn og voksne for at udvikle egen identitet og social kompetence, er det et problem, at nogle børn ikke magter at indgå i sociale relationer med jævnaldrende børn”.</w:t>
      </w:r>
      <w:r w:rsidRPr="005107F7">
        <w:rPr>
          <w:rFonts w:ascii="Times New Roman" w:hAnsi="Times New Roman"/>
          <w:sz w:val="24"/>
          <w:szCs w:val="24"/>
        </w:rPr>
        <w:t>( s.28)</w:t>
      </w:r>
      <w:r>
        <w:rPr>
          <w:rFonts w:ascii="Times New Roman" w:hAnsi="Times New Roman"/>
          <w:sz w:val="24"/>
          <w:szCs w:val="24"/>
        </w:rPr>
        <w:t xml:space="preserve"> </w:t>
      </w:r>
      <w:r w:rsidRPr="005107F7">
        <w:rPr>
          <w:rFonts w:ascii="Times New Roman" w:hAnsi="Times New Roman"/>
          <w:sz w:val="24"/>
          <w:szCs w:val="24"/>
        </w:rPr>
        <w:t>Børn som ikke forstår de sociale koder</w:t>
      </w:r>
      <w:r w:rsidR="000244B9">
        <w:rPr>
          <w:rFonts w:ascii="Times New Roman" w:hAnsi="Times New Roman"/>
          <w:sz w:val="24"/>
          <w:szCs w:val="24"/>
        </w:rPr>
        <w:t>,</w:t>
      </w:r>
      <w:r w:rsidRPr="005107F7">
        <w:rPr>
          <w:rFonts w:ascii="Times New Roman" w:hAnsi="Times New Roman"/>
          <w:sz w:val="24"/>
          <w:szCs w:val="24"/>
        </w:rPr>
        <w:t xml:space="preserve"> og ikke har social kompetence, er i risiko for at blive ensomme og stå udenfor fællesskabet, og dermed ikke få de sociale erfaringer i samspillet med de andre.</w:t>
      </w:r>
      <w:r>
        <w:rPr>
          <w:rFonts w:ascii="Times New Roman" w:hAnsi="Times New Roman"/>
          <w:sz w:val="24"/>
          <w:szCs w:val="24"/>
        </w:rPr>
        <w:t xml:space="preserve"> </w:t>
      </w:r>
    </w:p>
    <w:p w:rsidR="00C13E1A" w:rsidRDefault="006D7832" w:rsidP="006D7832">
      <w:pPr>
        <w:spacing w:after="0" w:line="360" w:lineRule="auto"/>
        <w:rPr>
          <w:rFonts w:ascii="Times New Roman" w:hAnsi="Times New Roman"/>
          <w:sz w:val="24"/>
          <w:szCs w:val="24"/>
        </w:rPr>
      </w:pPr>
      <w:r>
        <w:rPr>
          <w:rFonts w:ascii="Times New Roman" w:hAnsi="Times New Roman"/>
          <w:sz w:val="24"/>
          <w:szCs w:val="24"/>
        </w:rPr>
        <w:t xml:space="preserve">Udviklingen af social kompetence går ikke af sig selv, men kræver at pædagoger og andre voksne er gode rollemodeller - både gennem ord og handling. </w:t>
      </w:r>
      <w:r w:rsidR="008B08D2">
        <w:rPr>
          <w:rFonts w:ascii="Times New Roman" w:hAnsi="Times New Roman"/>
          <w:sz w:val="24"/>
          <w:szCs w:val="24"/>
        </w:rPr>
        <w:t xml:space="preserve">Vi skal turde stå inde for egne værdier, og ikke være bange for at give udtryk for normer og holdninger til rigtigt og forkert, samtidig med at vi giver plads til børnenes meninger og følelser.( Ibid. 129). </w:t>
      </w:r>
      <w:r w:rsidR="00EE5ED5">
        <w:rPr>
          <w:rFonts w:ascii="Times New Roman" w:hAnsi="Times New Roman"/>
          <w:sz w:val="24"/>
          <w:szCs w:val="24"/>
        </w:rPr>
        <w:t>Børn</w:t>
      </w:r>
      <w:r w:rsidR="000244B9">
        <w:rPr>
          <w:rFonts w:ascii="Times New Roman" w:hAnsi="Times New Roman"/>
          <w:sz w:val="24"/>
          <w:szCs w:val="24"/>
        </w:rPr>
        <w:t xml:space="preserve"> skal opleve </w:t>
      </w:r>
      <w:r w:rsidR="00EE5ED5">
        <w:rPr>
          <w:rFonts w:ascii="Times New Roman" w:hAnsi="Times New Roman"/>
          <w:sz w:val="24"/>
          <w:szCs w:val="24"/>
        </w:rPr>
        <w:t xml:space="preserve">pædagoger, der </w:t>
      </w:r>
      <w:r w:rsidR="008B08D2">
        <w:rPr>
          <w:rFonts w:ascii="Times New Roman" w:hAnsi="Times New Roman"/>
          <w:sz w:val="24"/>
          <w:szCs w:val="24"/>
        </w:rPr>
        <w:t>ønsker</w:t>
      </w:r>
      <w:r w:rsidR="00EE5ED5">
        <w:rPr>
          <w:rFonts w:ascii="Times New Roman" w:hAnsi="Times New Roman"/>
          <w:sz w:val="24"/>
          <w:szCs w:val="24"/>
        </w:rPr>
        <w:t xml:space="preserve"> </w:t>
      </w:r>
      <w:r w:rsidR="00361B68">
        <w:rPr>
          <w:rFonts w:ascii="Times New Roman" w:hAnsi="Times New Roman"/>
          <w:sz w:val="24"/>
          <w:szCs w:val="24"/>
        </w:rPr>
        <w:t>-</w:t>
      </w:r>
      <w:r w:rsidR="00EE5ED5">
        <w:rPr>
          <w:rFonts w:ascii="Times New Roman" w:hAnsi="Times New Roman"/>
          <w:sz w:val="24"/>
          <w:szCs w:val="24"/>
        </w:rPr>
        <w:t xml:space="preserve">og </w:t>
      </w:r>
      <w:r w:rsidR="008B08D2">
        <w:rPr>
          <w:rFonts w:ascii="Times New Roman" w:hAnsi="Times New Roman"/>
          <w:sz w:val="24"/>
          <w:szCs w:val="24"/>
        </w:rPr>
        <w:t>kan,</w:t>
      </w:r>
      <w:r w:rsidR="00EE5ED5">
        <w:rPr>
          <w:rFonts w:ascii="Times New Roman" w:hAnsi="Times New Roman"/>
          <w:sz w:val="24"/>
          <w:szCs w:val="24"/>
        </w:rPr>
        <w:t xml:space="preserve"> skabe kontakt til andre (ex. kollegaer og forældre) og som forstår at lytte, samtidig med de tør give udtryk for egne oplevelser</w:t>
      </w:r>
      <w:r w:rsidR="008B08D2">
        <w:rPr>
          <w:rFonts w:ascii="Times New Roman" w:hAnsi="Times New Roman"/>
          <w:sz w:val="24"/>
          <w:szCs w:val="24"/>
        </w:rPr>
        <w:t>, holdninger</w:t>
      </w:r>
      <w:r w:rsidR="00EE5ED5">
        <w:rPr>
          <w:rFonts w:ascii="Times New Roman" w:hAnsi="Times New Roman"/>
          <w:sz w:val="24"/>
          <w:szCs w:val="24"/>
        </w:rPr>
        <w:t xml:space="preserve"> og følelser. </w:t>
      </w:r>
    </w:p>
    <w:p w:rsidR="000B561D" w:rsidRDefault="000B561D" w:rsidP="006D7832">
      <w:pPr>
        <w:spacing w:after="0" w:line="360" w:lineRule="auto"/>
        <w:rPr>
          <w:rFonts w:ascii="Times New Roman" w:hAnsi="Times New Roman"/>
          <w:sz w:val="24"/>
          <w:szCs w:val="24"/>
        </w:rPr>
      </w:pPr>
    </w:p>
    <w:p w:rsidR="000B561D" w:rsidRPr="00732256" w:rsidRDefault="000B561D" w:rsidP="006D7832">
      <w:pPr>
        <w:spacing w:after="0" w:line="360" w:lineRule="auto"/>
        <w:rPr>
          <w:rFonts w:ascii="Times New Roman" w:hAnsi="Times New Roman"/>
          <w:b/>
          <w:sz w:val="24"/>
          <w:szCs w:val="24"/>
        </w:rPr>
      </w:pPr>
      <w:r w:rsidRPr="00732256">
        <w:rPr>
          <w:rFonts w:ascii="Times New Roman" w:hAnsi="Times New Roman"/>
          <w:b/>
          <w:sz w:val="24"/>
          <w:szCs w:val="24"/>
        </w:rPr>
        <w:t>Dion Sommer</w:t>
      </w:r>
    </w:p>
    <w:p w:rsidR="00377130" w:rsidRPr="0028614A" w:rsidRDefault="00202826" w:rsidP="00EE5ED5">
      <w:pPr>
        <w:spacing w:after="0" w:line="360" w:lineRule="auto"/>
        <w:rPr>
          <w:rFonts w:ascii="Times New Roman" w:hAnsi="Times New Roman" w:cs="Times New Roman"/>
          <w:sz w:val="24"/>
          <w:szCs w:val="24"/>
        </w:rPr>
      </w:pPr>
      <w:r>
        <w:rPr>
          <w:rFonts w:ascii="Times New Roman" w:hAnsi="Times New Roman"/>
          <w:sz w:val="24"/>
          <w:szCs w:val="24"/>
        </w:rPr>
        <w:t>Dion Sommer bruger ikke så meget vendingen sociale kompetencer, men taler i stedet om</w:t>
      </w:r>
      <w:r w:rsidR="0099335D">
        <w:rPr>
          <w:rFonts w:ascii="Times New Roman" w:hAnsi="Times New Roman"/>
          <w:sz w:val="24"/>
          <w:szCs w:val="24"/>
        </w:rPr>
        <w:t>,</w:t>
      </w:r>
      <w:r>
        <w:rPr>
          <w:rFonts w:ascii="Times New Roman" w:hAnsi="Times New Roman"/>
          <w:sz w:val="24"/>
          <w:szCs w:val="24"/>
        </w:rPr>
        <w:t xml:space="preserve"> at børn først og fremmes</w:t>
      </w:r>
      <w:r w:rsidR="00382C6A">
        <w:rPr>
          <w:rFonts w:ascii="Times New Roman" w:hAnsi="Times New Roman"/>
          <w:sz w:val="24"/>
          <w:szCs w:val="24"/>
        </w:rPr>
        <w:t>t</w:t>
      </w:r>
      <w:r>
        <w:rPr>
          <w:rFonts w:ascii="Times New Roman" w:hAnsi="Times New Roman"/>
          <w:sz w:val="24"/>
          <w:szCs w:val="24"/>
        </w:rPr>
        <w:t xml:space="preserve"> har brug for at blive samværskompetente.</w:t>
      </w:r>
      <w:r w:rsidR="000F4F17">
        <w:rPr>
          <w:rFonts w:ascii="Times New Roman" w:hAnsi="Times New Roman"/>
          <w:sz w:val="24"/>
          <w:szCs w:val="24"/>
        </w:rPr>
        <w:t xml:space="preserve"> </w:t>
      </w:r>
      <w:r w:rsidR="000F4F17">
        <w:rPr>
          <w:rFonts w:ascii="Times New Roman" w:hAnsi="Times New Roman" w:cs="Times New Roman"/>
          <w:sz w:val="24"/>
          <w:szCs w:val="24"/>
        </w:rPr>
        <w:t>Daginstitutionen er i dag børns sociale arena, hvor de får erfaringer med andre typer samspil end voksen-barn relationen. De daglige erfaringer og oplevelser børn får med andre børn</w:t>
      </w:r>
      <w:r w:rsidR="00E5398F">
        <w:rPr>
          <w:rFonts w:ascii="Times New Roman" w:hAnsi="Times New Roman" w:cs="Times New Roman"/>
          <w:sz w:val="24"/>
          <w:szCs w:val="24"/>
        </w:rPr>
        <w:t>,</w:t>
      </w:r>
      <w:r w:rsidR="000F4F17">
        <w:rPr>
          <w:rFonts w:ascii="Times New Roman" w:hAnsi="Times New Roman" w:cs="Times New Roman"/>
          <w:sz w:val="24"/>
          <w:szCs w:val="24"/>
        </w:rPr>
        <w:t xml:space="preserve"> kan være fremmende for nogle børns samværskompetenceudvikling, men ikke alle. </w:t>
      </w:r>
      <w:r>
        <w:rPr>
          <w:rFonts w:ascii="Times New Roman" w:hAnsi="Times New Roman"/>
          <w:sz w:val="24"/>
          <w:szCs w:val="24"/>
        </w:rPr>
        <w:t xml:space="preserve">Efterhånden etableres genkendelige former af samværet – </w:t>
      </w:r>
      <w:r w:rsidRPr="00202826">
        <w:rPr>
          <w:rFonts w:ascii="Times New Roman" w:hAnsi="Times New Roman"/>
          <w:sz w:val="24"/>
          <w:szCs w:val="24"/>
        </w:rPr>
        <w:t>de rutiniseres og danner mønstre</w:t>
      </w:r>
      <w:r w:rsidR="00382C6A">
        <w:rPr>
          <w:rFonts w:ascii="Times New Roman" w:hAnsi="Times New Roman"/>
          <w:sz w:val="24"/>
          <w:szCs w:val="24"/>
        </w:rPr>
        <w:t>.</w:t>
      </w:r>
    </w:p>
    <w:p w:rsidR="000B561D" w:rsidRDefault="00202826" w:rsidP="00EE5ED5">
      <w:pPr>
        <w:spacing w:after="0" w:line="360" w:lineRule="auto"/>
        <w:rPr>
          <w:rFonts w:ascii="Times New Roman" w:hAnsi="Times New Roman"/>
          <w:sz w:val="24"/>
          <w:szCs w:val="24"/>
        </w:rPr>
      </w:pPr>
      <w:r>
        <w:rPr>
          <w:rFonts w:ascii="Times New Roman" w:hAnsi="Times New Roman"/>
          <w:sz w:val="24"/>
          <w:szCs w:val="24"/>
        </w:rPr>
        <w:lastRenderedPageBreak/>
        <w:t>Sommer</w:t>
      </w:r>
      <w:r w:rsidR="00142F02">
        <w:rPr>
          <w:rFonts w:ascii="Times New Roman" w:hAnsi="Times New Roman"/>
          <w:sz w:val="24"/>
          <w:szCs w:val="24"/>
        </w:rPr>
        <w:t xml:space="preserve"> har forsket i børns samvær med </w:t>
      </w:r>
      <w:r w:rsidR="00417D24">
        <w:rPr>
          <w:rFonts w:ascii="Times New Roman" w:hAnsi="Times New Roman"/>
          <w:sz w:val="24"/>
          <w:szCs w:val="24"/>
        </w:rPr>
        <w:t>jævnaldrende</w:t>
      </w:r>
      <w:r>
        <w:rPr>
          <w:rFonts w:ascii="Times New Roman" w:hAnsi="Times New Roman"/>
          <w:sz w:val="24"/>
          <w:szCs w:val="24"/>
        </w:rPr>
        <w:t xml:space="preserve"> </w:t>
      </w:r>
      <w:r w:rsidR="00142F02">
        <w:rPr>
          <w:rFonts w:ascii="Times New Roman" w:hAnsi="Times New Roman"/>
          <w:sz w:val="24"/>
          <w:szCs w:val="24"/>
        </w:rPr>
        <w:t>børn</w:t>
      </w:r>
      <w:r>
        <w:rPr>
          <w:rFonts w:ascii="Times New Roman" w:hAnsi="Times New Roman"/>
          <w:sz w:val="24"/>
          <w:szCs w:val="24"/>
        </w:rPr>
        <w:t>,</w:t>
      </w:r>
      <w:r w:rsidR="00142F02">
        <w:rPr>
          <w:rFonts w:ascii="Times New Roman" w:hAnsi="Times New Roman"/>
          <w:sz w:val="24"/>
          <w:szCs w:val="24"/>
        </w:rPr>
        <w:t xml:space="preserve"> og har gennem undersøgelse af nordiske 5årige</w:t>
      </w:r>
      <w:r w:rsidR="00D757EC">
        <w:rPr>
          <w:rFonts w:ascii="Times New Roman" w:hAnsi="Times New Roman"/>
          <w:sz w:val="24"/>
          <w:szCs w:val="24"/>
        </w:rPr>
        <w:t>s selvvalgte lege og aktiviteter,</w:t>
      </w:r>
      <w:r w:rsidR="00142F02">
        <w:rPr>
          <w:rFonts w:ascii="Times New Roman" w:hAnsi="Times New Roman"/>
          <w:sz w:val="24"/>
          <w:szCs w:val="24"/>
        </w:rPr>
        <w:t xml:space="preserve"> fundet frem til fire karakteristisk</w:t>
      </w:r>
      <w:r>
        <w:rPr>
          <w:rFonts w:ascii="Times New Roman" w:hAnsi="Times New Roman"/>
          <w:sz w:val="24"/>
          <w:szCs w:val="24"/>
        </w:rPr>
        <w:t>e samværsmønstre:</w:t>
      </w:r>
    </w:p>
    <w:p w:rsidR="000B561D" w:rsidRPr="00417D24" w:rsidRDefault="00A56D2B" w:rsidP="001804F5">
      <w:pPr>
        <w:pStyle w:val="Listeafsnit"/>
        <w:numPr>
          <w:ilvl w:val="0"/>
          <w:numId w:val="6"/>
        </w:numPr>
        <w:spacing w:line="360" w:lineRule="auto"/>
        <w:rPr>
          <w:i/>
        </w:rPr>
      </w:pPr>
      <w:r w:rsidRPr="001804F5">
        <w:t>Samværskompetente mønstre</w:t>
      </w:r>
      <w:r w:rsidR="001804F5" w:rsidRPr="001804F5">
        <w:t>: Samvær hvo</w:t>
      </w:r>
      <w:r w:rsidR="009D166E">
        <w:t>r barnet</w:t>
      </w:r>
      <w:r w:rsidR="00100C44">
        <w:t>s</w:t>
      </w:r>
      <w:r w:rsidR="009D166E">
        <w:t xml:space="preserve"> </w:t>
      </w:r>
      <w:r w:rsidR="00100C44">
        <w:t xml:space="preserve">opmærksomhed er rettet mod både egne og andres intentioner og forehavender. </w:t>
      </w:r>
      <w:r w:rsidR="0099335D">
        <w:t>Barnet</w:t>
      </w:r>
      <w:r w:rsidR="0073519D">
        <w:t xml:space="preserve"> forstår at afkode den sociale mening og byde ind med ideer</w:t>
      </w:r>
      <w:r w:rsidR="000F4F17">
        <w:t>,</w:t>
      </w:r>
      <w:r w:rsidR="0073519D">
        <w:t xml:space="preserve"> sam</w:t>
      </w:r>
      <w:r w:rsidR="00943217">
        <w:t>t fastholde og udvikle samværet under hensyntagen til andre.</w:t>
      </w:r>
      <w:r w:rsidR="00417D24">
        <w:t xml:space="preserve"> ”</w:t>
      </w:r>
      <w:r w:rsidR="00417D24" w:rsidRPr="00417D24">
        <w:rPr>
          <w:i/>
        </w:rPr>
        <w:t>Gennem mangfoldige forsøg-fejl praksisser udvikles samværskompetencerne i hverdagens sociale møder”.</w:t>
      </w:r>
      <w:r w:rsidR="00417D24">
        <w:t>(Sommer 2003 s. 130)</w:t>
      </w:r>
    </w:p>
    <w:p w:rsidR="0073519D" w:rsidRDefault="00A56D2B" w:rsidP="006D7832">
      <w:pPr>
        <w:pStyle w:val="Listeafsnit"/>
        <w:numPr>
          <w:ilvl w:val="0"/>
          <w:numId w:val="8"/>
        </w:numPr>
        <w:spacing w:line="360" w:lineRule="auto"/>
      </w:pPr>
      <w:r w:rsidRPr="0073519D">
        <w:t>Selvartikulerende mønstre</w:t>
      </w:r>
      <w:r w:rsidR="00100C44" w:rsidRPr="0073519D">
        <w:t>:</w:t>
      </w:r>
      <w:r w:rsidR="0073519D" w:rsidRPr="0073519D">
        <w:t xml:space="preserve"> Ofte fysiske og voldsomme mønstre</w:t>
      </w:r>
      <w:r w:rsidR="0073519D">
        <w:t>,</w:t>
      </w:r>
      <w:r w:rsidR="0073519D" w:rsidRPr="0073519D">
        <w:t xml:space="preserve"> hvor barnet</w:t>
      </w:r>
      <w:r w:rsidR="0073519D">
        <w:t xml:space="preserve"> viser stærk markering af egne </w:t>
      </w:r>
      <w:r w:rsidR="0073519D" w:rsidRPr="0073519D">
        <w:t>intentioner</w:t>
      </w:r>
      <w:r w:rsidR="0073519D">
        <w:t>, uden ret meget opmærksomhed på andres.</w:t>
      </w:r>
    </w:p>
    <w:p w:rsidR="00A56D2B" w:rsidRPr="0073519D" w:rsidRDefault="00A56D2B" w:rsidP="006D7832">
      <w:pPr>
        <w:pStyle w:val="Listeafsnit"/>
        <w:numPr>
          <w:ilvl w:val="0"/>
          <w:numId w:val="8"/>
        </w:numPr>
        <w:spacing w:line="360" w:lineRule="auto"/>
      </w:pPr>
      <w:r w:rsidRPr="0073519D">
        <w:t>Konformitetsmønstre</w:t>
      </w:r>
      <w:r w:rsidR="0099335D">
        <w:t>: I dette samvær tilpasser barnet sig andres hensigter og forehavender, men markerer ikke egne særlig meget.</w:t>
      </w:r>
      <w:r w:rsidR="00293AFE">
        <w:t xml:space="preserve"> Kommer ikke med initiativer</w:t>
      </w:r>
      <w:r w:rsidR="00943217">
        <w:t>,</w:t>
      </w:r>
      <w:r w:rsidR="00293AFE">
        <w:t xml:space="preserve"> men følger </w:t>
      </w:r>
      <w:r w:rsidR="002B24AC">
        <w:t>andre</w:t>
      </w:r>
      <w:r w:rsidR="00943217">
        <w:t>s dagsorden</w:t>
      </w:r>
      <w:r w:rsidR="002B24AC">
        <w:t>. Bliver social anonyme.</w:t>
      </w:r>
      <w:r w:rsidR="00943217">
        <w:t xml:space="preserve"> </w:t>
      </w:r>
    </w:p>
    <w:p w:rsidR="00A56D2B" w:rsidRDefault="00A56D2B" w:rsidP="0099335D">
      <w:pPr>
        <w:pStyle w:val="Listeafsnit"/>
        <w:numPr>
          <w:ilvl w:val="0"/>
          <w:numId w:val="8"/>
        </w:numPr>
        <w:spacing w:line="360" w:lineRule="auto"/>
      </w:pPr>
      <w:r w:rsidRPr="0099335D">
        <w:t>Sociale isolationsmønstre</w:t>
      </w:r>
      <w:r w:rsidR="0099335D" w:rsidRPr="0099335D">
        <w:t xml:space="preserve">: </w:t>
      </w:r>
      <w:r w:rsidR="002B24AC">
        <w:t xml:space="preserve">Barnet har </w:t>
      </w:r>
      <w:r w:rsidR="0099335D">
        <w:t xml:space="preserve">begrænset opmærksomhed både mod andres og egne intentioner og hensigter. </w:t>
      </w:r>
      <w:r w:rsidR="00943217">
        <w:t>Afviser social kontakt og kontaktes kun få gange af andre børn</w:t>
      </w:r>
      <w:r w:rsidR="004C4E26">
        <w:t>.</w:t>
      </w:r>
    </w:p>
    <w:p w:rsidR="00EA63CD" w:rsidRDefault="00B65F57" w:rsidP="00F64AB2">
      <w:pPr>
        <w:spacing w:after="0" w:line="360" w:lineRule="auto"/>
        <w:rPr>
          <w:rFonts w:ascii="Times New Roman" w:hAnsi="Times New Roman" w:cs="Times New Roman"/>
          <w:sz w:val="24"/>
          <w:szCs w:val="24"/>
        </w:rPr>
      </w:pPr>
      <w:r>
        <w:rPr>
          <w:rFonts w:ascii="Times New Roman" w:hAnsi="Times New Roman" w:cs="Times New Roman"/>
          <w:sz w:val="24"/>
          <w:szCs w:val="24"/>
        </w:rPr>
        <w:t>De selvartikulerende og konformitetsmønstre optræder ofte i samme gruppeprocesser da de nærmest er hinandens nødvendige modsætninger</w:t>
      </w:r>
      <w:r w:rsidR="00790828">
        <w:rPr>
          <w:rFonts w:ascii="Times New Roman" w:hAnsi="Times New Roman" w:cs="Times New Roman"/>
          <w:sz w:val="24"/>
          <w:szCs w:val="24"/>
        </w:rPr>
        <w:t>. Analyse viste</w:t>
      </w:r>
      <w:r w:rsidR="00EA63CD">
        <w:rPr>
          <w:rFonts w:ascii="Times New Roman" w:hAnsi="Times New Roman" w:cs="Times New Roman"/>
          <w:sz w:val="24"/>
          <w:szCs w:val="24"/>
        </w:rPr>
        <w:t>,</w:t>
      </w:r>
      <w:r w:rsidR="00790828">
        <w:rPr>
          <w:rFonts w:ascii="Times New Roman" w:hAnsi="Times New Roman" w:cs="Times New Roman"/>
          <w:sz w:val="24"/>
          <w:szCs w:val="24"/>
        </w:rPr>
        <w:t xml:space="preserve"> </w:t>
      </w:r>
      <w:r>
        <w:rPr>
          <w:rFonts w:ascii="Times New Roman" w:hAnsi="Times New Roman" w:cs="Times New Roman"/>
          <w:sz w:val="24"/>
          <w:szCs w:val="24"/>
        </w:rPr>
        <w:t xml:space="preserve">at omkring halvdelen af </w:t>
      </w:r>
      <w:r w:rsidR="00790828">
        <w:rPr>
          <w:rFonts w:ascii="Times New Roman" w:hAnsi="Times New Roman" w:cs="Times New Roman"/>
          <w:sz w:val="24"/>
          <w:szCs w:val="24"/>
        </w:rPr>
        <w:t>undersøgelsens børn blev kategoriseret i samværskompetente mønstre</w:t>
      </w:r>
      <w:r w:rsidR="00EA63CD">
        <w:rPr>
          <w:rFonts w:ascii="Times New Roman" w:hAnsi="Times New Roman" w:cs="Times New Roman"/>
          <w:sz w:val="24"/>
          <w:szCs w:val="24"/>
        </w:rPr>
        <w:t>, heraf tre gange så mange piger som drenge</w:t>
      </w:r>
      <w:r w:rsidR="00790828">
        <w:rPr>
          <w:rFonts w:ascii="Times New Roman" w:hAnsi="Times New Roman" w:cs="Times New Roman"/>
          <w:sz w:val="24"/>
          <w:szCs w:val="24"/>
        </w:rPr>
        <w:t>, mens 7 % blev kategoriseret i isolationsmønstre, og her var alle drenge.(</w:t>
      </w:r>
      <w:r w:rsidR="00417D24">
        <w:rPr>
          <w:rFonts w:ascii="Times New Roman" w:hAnsi="Times New Roman" w:cs="Times New Roman"/>
          <w:sz w:val="24"/>
          <w:szCs w:val="24"/>
        </w:rPr>
        <w:t>Ibid.</w:t>
      </w:r>
      <w:r w:rsidR="00790828">
        <w:rPr>
          <w:rFonts w:ascii="Times New Roman" w:hAnsi="Times New Roman" w:cs="Times New Roman"/>
          <w:sz w:val="24"/>
          <w:szCs w:val="24"/>
        </w:rPr>
        <w:t xml:space="preserve"> s. 168-169)</w:t>
      </w:r>
      <w:r w:rsidR="00EA63CD">
        <w:rPr>
          <w:rFonts w:ascii="Times New Roman" w:hAnsi="Times New Roman" w:cs="Times New Roman"/>
          <w:sz w:val="24"/>
          <w:szCs w:val="24"/>
        </w:rPr>
        <w:t>.</w:t>
      </w:r>
    </w:p>
    <w:p w:rsidR="00943217" w:rsidRDefault="00282594" w:rsidP="00F64AB2">
      <w:pPr>
        <w:spacing w:after="0" w:line="360" w:lineRule="auto"/>
        <w:rPr>
          <w:rFonts w:ascii="Times New Roman" w:hAnsi="Times New Roman" w:cs="Times New Roman"/>
          <w:sz w:val="24"/>
          <w:szCs w:val="24"/>
        </w:rPr>
      </w:pPr>
      <w:r>
        <w:rPr>
          <w:rFonts w:ascii="Times New Roman" w:hAnsi="Times New Roman" w:cs="Times New Roman"/>
          <w:sz w:val="24"/>
          <w:szCs w:val="24"/>
        </w:rPr>
        <w:t>Som det ses</w:t>
      </w:r>
      <w:r w:rsidR="00382C6A">
        <w:rPr>
          <w:rFonts w:ascii="Times New Roman" w:hAnsi="Times New Roman" w:cs="Times New Roman"/>
          <w:sz w:val="24"/>
          <w:szCs w:val="24"/>
        </w:rPr>
        <w:t>,</w:t>
      </w:r>
      <w:r>
        <w:rPr>
          <w:rFonts w:ascii="Times New Roman" w:hAnsi="Times New Roman" w:cs="Times New Roman"/>
          <w:sz w:val="24"/>
          <w:szCs w:val="24"/>
        </w:rPr>
        <w:t xml:space="preserve"> er børnesamværet et sted hvor der er mulighed for at udvikle samværskompetence, hvilket rigtig mange børn også øver sig i og bliver gode til, men ikke alle. </w:t>
      </w:r>
      <w:r w:rsidR="00EA63CD">
        <w:rPr>
          <w:rFonts w:ascii="Times New Roman" w:hAnsi="Times New Roman" w:cs="Times New Roman"/>
          <w:sz w:val="24"/>
          <w:szCs w:val="24"/>
        </w:rPr>
        <w:t>”</w:t>
      </w:r>
      <w:r w:rsidR="00EA63CD" w:rsidRPr="00EA63CD">
        <w:rPr>
          <w:rFonts w:ascii="Times New Roman" w:hAnsi="Times New Roman" w:cs="Times New Roman"/>
          <w:i/>
          <w:sz w:val="24"/>
          <w:szCs w:val="24"/>
        </w:rPr>
        <w:t>De typer rutiniserede daglige samvær, som barnet hyppigst er involveret i, får med tiden betydning for dets forståelse af sig selv og andre”</w:t>
      </w:r>
      <w:r w:rsidR="00EA63CD">
        <w:rPr>
          <w:rFonts w:ascii="Times New Roman" w:hAnsi="Times New Roman" w:cs="Times New Roman"/>
          <w:sz w:val="24"/>
          <w:szCs w:val="24"/>
        </w:rPr>
        <w:t>(Ibid</w:t>
      </w:r>
      <w:r>
        <w:rPr>
          <w:rFonts w:ascii="Times New Roman" w:hAnsi="Times New Roman" w:cs="Times New Roman"/>
          <w:sz w:val="24"/>
          <w:szCs w:val="24"/>
        </w:rPr>
        <w:t>.</w:t>
      </w:r>
      <w:r w:rsidR="00EA63CD">
        <w:rPr>
          <w:rFonts w:ascii="Times New Roman" w:hAnsi="Times New Roman" w:cs="Times New Roman"/>
          <w:sz w:val="24"/>
          <w:szCs w:val="24"/>
        </w:rPr>
        <w:t xml:space="preserve"> s. 180)</w:t>
      </w:r>
      <w:r w:rsidR="00EA63C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og set ud fra den betragtning, er det rigtig vigtigt, at vi som pædagoger er nærværende</w:t>
      </w:r>
      <w:r w:rsidR="00F64AB2">
        <w:rPr>
          <w:rFonts w:ascii="Times New Roman" w:hAnsi="Times New Roman" w:cs="Times New Roman"/>
          <w:sz w:val="24"/>
          <w:szCs w:val="24"/>
        </w:rPr>
        <w:t>,</w:t>
      </w:r>
      <w:r>
        <w:rPr>
          <w:rFonts w:ascii="Times New Roman" w:hAnsi="Times New Roman" w:cs="Times New Roman"/>
          <w:sz w:val="24"/>
          <w:szCs w:val="24"/>
        </w:rPr>
        <w:t xml:space="preserve"> og får øje på de børn</w:t>
      </w:r>
      <w:r w:rsidR="006548D4">
        <w:rPr>
          <w:rFonts w:ascii="Times New Roman" w:hAnsi="Times New Roman" w:cs="Times New Roman"/>
          <w:sz w:val="24"/>
          <w:szCs w:val="24"/>
        </w:rPr>
        <w:t>,</w:t>
      </w:r>
      <w:r>
        <w:rPr>
          <w:rFonts w:ascii="Times New Roman" w:hAnsi="Times New Roman" w:cs="Times New Roman"/>
          <w:sz w:val="24"/>
          <w:szCs w:val="24"/>
        </w:rPr>
        <w:t xml:space="preserve"> som ofte </w:t>
      </w:r>
      <w:r w:rsidR="00F64AB2">
        <w:rPr>
          <w:rFonts w:ascii="Times New Roman" w:hAnsi="Times New Roman" w:cs="Times New Roman"/>
          <w:sz w:val="24"/>
          <w:szCs w:val="24"/>
        </w:rPr>
        <w:t xml:space="preserve">er i samværsmønstre der ikke fremmer samværskompetence. </w:t>
      </w:r>
    </w:p>
    <w:p w:rsidR="004C4504" w:rsidRDefault="004C4504" w:rsidP="004C4504">
      <w:pPr>
        <w:pStyle w:val="Listeafsnit"/>
        <w:numPr>
          <w:ilvl w:val="0"/>
          <w:numId w:val="12"/>
        </w:numPr>
        <w:spacing w:line="360" w:lineRule="auto"/>
      </w:pPr>
      <w:r w:rsidRPr="004C4504">
        <w:t>E</w:t>
      </w:r>
      <w:r w:rsidR="00C55BCF" w:rsidRPr="004C4504">
        <w:t xml:space="preserve">x. </w:t>
      </w:r>
      <w:r>
        <w:t>Jeg oplevede</w:t>
      </w:r>
      <w:r w:rsidR="002F7863" w:rsidRPr="004C4504">
        <w:t xml:space="preserve"> en dreng på 5 år, som var meget voldsom i sine reaktionsmønstre, hvis ikke det lige gik som han ville – selvartikulerende mønst</w:t>
      </w:r>
      <w:r>
        <w:t>er</w:t>
      </w:r>
      <w:r w:rsidR="002F7863" w:rsidRPr="004C4504">
        <w:t xml:space="preserve">. Han var ofte i konflikt med de andre, og havde kun få tidspunkter i løbet af dagen, hvor han legede godt med de andre. Men så </w:t>
      </w:r>
      <w:r>
        <w:t xml:space="preserve">fandt </w:t>
      </w:r>
      <w:r w:rsidR="002F7863" w:rsidRPr="004C4504">
        <w:t>vi</w:t>
      </w:r>
      <w:r>
        <w:t xml:space="preserve"> ud af,</w:t>
      </w:r>
      <w:r w:rsidR="002F7863" w:rsidRPr="004C4504">
        <w:t xml:space="preserve"> at han godt kunne lide</w:t>
      </w:r>
      <w:r>
        <w:t xml:space="preserve"> -</w:t>
      </w:r>
      <w:r w:rsidR="002F7863" w:rsidRPr="004C4504">
        <w:t xml:space="preserve"> og faktisk var ret god til</w:t>
      </w:r>
      <w:r>
        <w:t xml:space="preserve"> -</w:t>
      </w:r>
      <w:r w:rsidR="002F7863" w:rsidRPr="004C4504">
        <w:t xml:space="preserve"> at lave perler efter mønster. Det tog vi udgangspunkt i</w:t>
      </w:r>
      <w:r>
        <w:t>,</w:t>
      </w:r>
      <w:r w:rsidR="002F7863" w:rsidRPr="004C4504">
        <w:t xml:space="preserve"> og sad tit og lavede perler sammen med ham og andre børn. Efterhånden snakkede børnene ved bordet sammen udenom den voksne, de andre fik </w:t>
      </w:r>
      <w:r w:rsidR="002F7863" w:rsidRPr="004C4504">
        <w:lastRenderedPageBreak/>
        <w:t xml:space="preserve">respekt for det </w:t>
      </w:r>
      <w:r w:rsidR="001665C1">
        <w:t>drengen</w:t>
      </w:r>
      <w:r w:rsidR="002F7863" w:rsidRPr="004C4504">
        <w:t xml:space="preserve"> kunne</w:t>
      </w:r>
      <w:r w:rsidR="001665C1">
        <w:t>, og dermed også for ham</w:t>
      </w:r>
      <w:r w:rsidR="002F7863" w:rsidRPr="004C4504">
        <w:t xml:space="preserve">, og </w:t>
      </w:r>
      <w:r>
        <w:t xml:space="preserve">begyndte at se ham som </w:t>
      </w:r>
      <w:r w:rsidR="001665C1">
        <w:t>”brugbar” legekammerat</w:t>
      </w:r>
      <w:r>
        <w:t>.</w:t>
      </w:r>
    </w:p>
    <w:p w:rsidR="00F929A9" w:rsidRPr="004C4504" w:rsidRDefault="004C4504" w:rsidP="004C4504">
      <w:pPr>
        <w:spacing w:line="360" w:lineRule="auto"/>
        <w:rPr>
          <w:rFonts w:ascii="Times New Roman" w:hAnsi="Times New Roman" w:cs="Times New Roman"/>
          <w:sz w:val="24"/>
          <w:szCs w:val="24"/>
        </w:rPr>
      </w:pPr>
      <w:r w:rsidRPr="004C4504">
        <w:rPr>
          <w:rFonts w:ascii="Times New Roman" w:hAnsi="Times New Roman" w:cs="Times New Roman"/>
          <w:sz w:val="24"/>
          <w:szCs w:val="24"/>
        </w:rPr>
        <w:t>Selvfølgelig tager det lang tid</w:t>
      </w:r>
      <w:r w:rsidR="003F0845">
        <w:rPr>
          <w:rFonts w:ascii="Times New Roman" w:hAnsi="Times New Roman" w:cs="Times New Roman"/>
          <w:sz w:val="24"/>
          <w:szCs w:val="24"/>
        </w:rPr>
        <w:t xml:space="preserve"> </w:t>
      </w:r>
      <w:r w:rsidRPr="004C4504">
        <w:rPr>
          <w:rFonts w:ascii="Times New Roman" w:hAnsi="Times New Roman" w:cs="Times New Roman"/>
          <w:sz w:val="24"/>
          <w:szCs w:val="24"/>
        </w:rPr>
        <w:t>at ændre et mønster, men jeg tror</w:t>
      </w:r>
      <w:r w:rsidR="004C4E26">
        <w:rPr>
          <w:rFonts w:ascii="Times New Roman" w:hAnsi="Times New Roman" w:cs="Times New Roman"/>
          <w:sz w:val="24"/>
          <w:szCs w:val="24"/>
        </w:rPr>
        <w:t>,</w:t>
      </w:r>
      <w:r w:rsidRPr="004C4504">
        <w:rPr>
          <w:rFonts w:ascii="Times New Roman" w:hAnsi="Times New Roman" w:cs="Times New Roman"/>
          <w:sz w:val="24"/>
          <w:szCs w:val="24"/>
        </w:rPr>
        <w:t xml:space="preserve"> drengen fik erfaring med en anden form for samvær end den han kendte, og kan bære den erfaring med sig i</w:t>
      </w:r>
      <w:r w:rsidR="008B08D2">
        <w:rPr>
          <w:rFonts w:ascii="Times New Roman" w:hAnsi="Times New Roman" w:cs="Times New Roman"/>
          <w:sz w:val="24"/>
          <w:szCs w:val="24"/>
        </w:rPr>
        <w:t>nd i</w:t>
      </w:r>
      <w:r w:rsidRPr="004C4504">
        <w:rPr>
          <w:rFonts w:ascii="Times New Roman" w:hAnsi="Times New Roman" w:cs="Times New Roman"/>
          <w:sz w:val="24"/>
          <w:szCs w:val="24"/>
        </w:rPr>
        <w:t xml:space="preserve"> andre sammenhænge.</w:t>
      </w:r>
    </w:p>
    <w:p w:rsidR="002F7863" w:rsidRDefault="002F7863" w:rsidP="00F64AB2">
      <w:pPr>
        <w:spacing w:after="0" w:line="360" w:lineRule="auto"/>
        <w:rPr>
          <w:rFonts w:ascii="Times New Roman" w:hAnsi="Times New Roman" w:cs="Times New Roman"/>
          <w:sz w:val="24"/>
          <w:szCs w:val="24"/>
        </w:rPr>
      </w:pPr>
    </w:p>
    <w:p w:rsidR="00F929A9" w:rsidRPr="00732256" w:rsidRDefault="00F929A9" w:rsidP="00F64AB2">
      <w:pPr>
        <w:spacing w:after="0" w:line="360" w:lineRule="auto"/>
        <w:rPr>
          <w:rFonts w:ascii="Times New Roman" w:hAnsi="Times New Roman" w:cs="Times New Roman"/>
          <w:b/>
          <w:sz w:val="24"/>
          <w:szCs w:val="24"/>
        </w:rPr>
      </w:pPr>
      <w:r w:rsidRPr="00732256">
        <w:rPr>
          <w:rFonts w:ascii="Times New Roman" w:hAnsi="Times New Roman" w:cs="Times New Roman"/>
          <w:b/>
          <w:sz w:val="24"/>
          <w:szCs w:val="24"/>
        </w:rPr>
        <w:t>Bente Jensen</w:t>
      </w:r>
    </w:p>
    <w:p w:rsidR="003479B9" w:rsidRDefault="00A16BD6" w:rsidP="00F64AB2">
      <w:pPr>
        <w:spacing w:after="0" w:line="360" w:lineRule="auto"/>
        <w:rPr>
          <w:rFonts w:ascii="Times New Roman" w:hAnsi="Times New Roman" w:cs="Times New Roman"/>
          <w:sz w:val="24"/>
          <w:szCs w:val="24"/>
        </w:rPr>
      </w:pPr>
      <w:r>
        <w:rPr>
          <w:rFonts w:ascii="Times New Roman" w:hAnsi="Times New Roman" w:cs="Times New Roman"/>
          <w:sz w:val="24"/>
          <w:szCs w:val="24"/>
        </w:rPr>
        <w:t>Ifølge Bente Jensen er tryghed og tillid til verden</w:t>
      </w:r>
      <w:r w:rsidR="00BD56D8">
        <w:rPr>
          <w:rFonts w:ascii="Times New Roman" w:hAnsi="Times New Roman" w:cs="Times New Roman"/>
          <w:sz w:val="24"/>
          <w:szCs w:val="24"/>
        </w:rPr>
        <w:t>,</w:t>
      </w:r>
      <w:r>
        <w:rPr>
          <w:rFonts w:ascii="Times New Roman" w:hAnsi="Times New Roman" w:cs="Times New Roman"/>
          <w:sz w:val="24"/>
          <w:szCs w:val="24"/>
        </w:rPr>
        <w:t xml:space="preserve"> en forudsætning for at børn kan udvikle social kompetence. </w:t>
      </w:r>
      <w:r w:rsidR="003479B9">
        <w:rPr>
          <w:rFonts w:ascii="Times New Roman" w:hAnsi="Times New Roman" w:cs="Times New Roman"/>
          <w:sz w:val="24"/>
          <w:szCs w:val="24"/>
        </w:rPr>
        <w:t>”</w:t>
      </w:r>
      <w:r w:rsidR="003479B9" w:rsidRPr="003479B9">
        <w:rPr>
          <w:rFonts w:ascii="Times New Roman" w:hAnsi="Times New Roman" w:cs="Times New Roman"/>
          <w:i/>
          <w:sz w:val="24"/>
          <w:szCs w:val="24"/>
        </w:rPr>
        <w:t>Utryghed i sociale relationer smitter ofte af på barnets øvrige sociale adfærd og evner til selv at gå ind i eller skabe sociale relationer i andre sociale arenaer end familien</w:t>
      </w:r>
      <w:r w:rsidR="003479B9">
        <w:rPr>
          <w:rFonts w:ascii="Times New Roman" w:hAnsi="Times New Roman" w:cs="Times New Roman"/>
          <w:sz w:val="24"/>
          <w:szCs w:val="24"/>
        </w:rPr>
        <w:t xml:space="preserve">”. (Jensen 2004 s. 10) </w:t>
      </w:r>
    </w:p>
    <w:p w:rsidR="00A16BD6" w:rsidRDefault="00A16BD6" w:rsidP="00F64A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Hun definerer social kompetence </w:t>
      </w:r>
      <w:r w:rsidR="006548D4">
        <w:rPr>
          <w:rFonts w:ascii="Times New Roman" w:hAnsi="Times New Roman" w:cs="Times New Roman"/>
          <w:sz w:val="24"/>
          <w:szCs w:val="24"/>
        </w:rPr>
        <w:t xml:space="preserve">ud fra tre </w:t>
      </w:r>
      <w:r w:rsidR="00413D8D">
        <w:rPr>
          <w:rFonts w:ascii="Times New Roman" w:hAnsi="Times New Roman" w:cs="Times New Roman"/>
          <w:sz w:val="24"/>
          <w:szCs w:val="24"/>
        </w:rPr>
        <w:t xml:space="preserve">centrale </w:t>
      </w:r>
      <w:r w:rsidR="006548D4">
        <w:rPr>
          <w:rFonts w:ascii="Times New Roman" w:hAnsi="Times New Roman" w:cs="Times New Roman"/>
          <w:sz w:val="24"/>
          <w:szCs w:val="24"/>
        </w:rPr>
        <w:t>aspekter:</w:t>
      </w:r>
    </w:p>
    <w:p w:rsidR="006548D4" w:rsidRDefault="006548D4" w:rsidP="006548D4">
      <w:pPr>
        <w:pStyle w:val="Listeafsnit"/>
        <w:numPr>
          <w:ilvl w:val="0"/>
          <w:numId w:val="9"/>
        </w:numPr>
        <w:spacing w:line="360" w:lineRule="auto"/>
      </w:pPr>
      <w:r>
        <w:t xml:space="preserve">Empati </w:t>
      </w:r>
      <w:r w:rsidR="00C4050E">
        <w:t xml:space="preserve">– </w:t>
      </w:r>
      <w:r w:rsidR="000E0C87">
        <w:t xml:space="preserve">handler om indlevelse, at </w:t>
      </w:r>
      <w:r w:rsidR="00C4050E">
        <w:t>være i stand til at indleve sig i en situation, og forstå den og dens muligheder.</w:t>
      </w:r>
    </w:p>
    <w:p w:rsidR="006548D4" w:rsidRDefault="006548D4" w:rsidP="006548D4">
      <w:pPr>
        <w:pStyle w:val="Listeafsnit"/>
        <w:numPr>
          <w:ilvl w:val="0"/>
          <w:numId w:val="9"/>
        </w:numPr>
        <w:spacing w:line="360" w:lineRule="auto"/>
      </w:pPr>
      <w:r>
        <w:t xml:space="preserve">Tilknytning – at kunne </w:t>
      </w:r>
      <w:r w:rsidR="000E0C87">
        <w:t xml:space="preserve">involvere sig og </w:t>
      </w:r>
      <w:r w:rsidR="00C4050E">
        <w:t>have</w:t>
      </w:r>
      <w:r>
        <w:t xml:space="preserve"> et ”indre” forhold til dem man er sammen med.</w:t>
      </w:r>
    </w:p>
    <w:p w:rsidR="006548D4" w:rsidRDefault="006548D4" w:rsidP="006548D4">
      <w:pPr>
        <w:pStyle w:val="Listeafsnit"/>
        <w:numPr>
          <w:ilvl w:val="0"/>
          <w:numId w:val="9"/>
        </w:numPr>
        <w:spacing w:line="360" w:lineRule="auto"/>
      </w:pPr>
      <w:r>
        <w:t>Social handlen –</w:t>
      </w:r>
      <w:r w:rsidR="00060161">
        <w:t xml:space="preserve"> </w:t>
      </w:r>
      <w:r w:rsidR="000E0C87">
        <w:t>at</w:t>
      </w:r>
      <w:r w:rsidR="00060161">
        <w:t xml:space="preserve"> kunne</w:t>
      </w:r>
      <w:r w:rsidR="000E0C87">
        <w:t xml:space="preserve"> begå sig i de</w:t>
      </w:r>
      <w:r w:rsidR="00060161">
        <w:t>t</w:t>
      </w:r>
      <w:r w:rsidR="000E0C87">
        <w:t xml:space="preserve"> sociale </w:t>
      </w:r>
      <w:r w:rsidR="00060161">
        <w:t>samspil</w:t>
      </w:r>
      <w:r w:rsidR="000E0C87">
        <w:t xml:space="preserve">, </w:t>
      </w:r>
      <w:r w:rsidR="00060161">
        <w:t xml:space="preserve">og være i stand til at </w:t>
      </w:r>
      <w:r w:rsidR="000E0C87">
        <w:t>forstå, anvende og udvikle spillereglerne i det sociale.</w:t>
      </w:r>
      <w:r w:rsidR="00060161">
        <w:t xml:space="preserve"> (Jensen 2002 s. 130)</w:t>
      </w:r>
    </w:p>
    <w:p w:rsidR="00BD56D8" w:rsidRDefault="003479B9" w:rsidP="00BD56D8">
      <w:pPr>
        <w:spacing w:after="0" w:line="360" w:lineRule="auto"/>
        <w:rPr>
          <w:rFonts w:ascii="Times New Roman" w:hAnsi="Times New Roman" w:cs="Times New Roman"/>
          <w:sz w:val="24"/>
          <w:szCs w:val="24"/>
        </w:rPr>
      </w:pPr>
      <w:r>
        <w:rPr>
          <w:rFonts w:ascii="Times New Roman" w:hAnsi="Times New Roman" w:cs="Times New Roman"/>
          <w:sz w:val="24"/>
          <w:szCs w:val="24"/>
        </w:rPr>
        <w:t>Vi</w:t>
      </w:r>
      <w:r w:rsidR="00BD56D8">
        <w:rPr>
          <w:rFonts w:ascii="Times New Roman" w:hAnsi="Times New Roman" w:cs="Times New Roman"/>
          <w:sz w:val="24"/>
          <w:szCs w:val="24"/>
        </w:rPr>
        <w:t xml:space="preserve"> kan ”se” den sociale kompetence hos børn når de i dagligdagen:</w:t>
      </w:r>
    </w:p>
    <w:p w:rsidR="00BD56D8" w:rsidRDefault="00BD56D8" w:rsidP="00BD56D8">
      <w:pPr>
        <w:pStyle w:val="Listeafsnit"/>
        <w:numPr>
          <w:ilvl w:val="0"/>
          <w:numId w:val="10"/>
        </w:numPr>
        <w:spacing w:line="360" w:lineRule="auto"/>
      </w:pPr>
      <w:r>
        <w:t>Er nysgerrigt udforskende, initiativrige og medbestemmende i det de foretager sig med andre.</w:t>
      </w:r>
    </w:p>
    <w:p w:rsidR="00BD56D8" w:rsidRDefault="00BD56D8" w:rsidP="00BD56D8">
      <w:pPr>
        <w:pStyle w:val="Listeafsnit"/>
        <w:numPr>
          <w:ilvl w:val="0"/>
          <w:numId w:val="10"/>
        </w:numPr>
        <w:spacing w:line="360" w:lineRule="auto"/>
      </w:pPr>
      <w:r>
        <w:t>Løser opgaver i fællesskab med andre, herunder kommer med løsningsforslag og finder alternative muligheder.</w:t>
      </w:r>
    </w:p>
    <w:p w:rsidR="00BD56D8" w:rsidRDefault="00BD56D8" w:rsidP="00BD56D8">
      <w:pPr>
        <w:pStyle w:val="Listeafsnit"/>
        <w:numPr>
          <w:ilvl w:val="0"/>
          <w:numId w:val="10"/>
        </w:numPr>
        <w:spacing w:line="360" w:lineRule="auto"/>
      </w:pPr>
      <w:r>
        <w:t>Søger at forstå andres og egne behov, kommunikerer m</w:t>
      </w:r>
      <w:r w:rsidR="00F87FB1">
        <w:t>ed andre, danner relationer til jævnaldrende og indgår i venskaber.</w:t>
      </w:r>
    </w:p>
    <w:p w:rsidR="00F87FB1" w:rsidRDefault="00F87FB1" w:rsidP="00BD56D8">
      <w:pPr>
        <w:pStyle w:val="Listeafsnit"/>
        <w:numPr>
          <w:ilvl w:val="0"/>
          <w:numId w:val="10"/>
        </w:numPr>
        <w:spacing w:line="360" w:lineRule="auto"/>
      </w:pPr>
      <w:r>
        <w:t>Kan se sig selv med andres øjne og forstå andres reaktioner.</w:t>
      </w:r>
      <w:r w:rsidR="00FB0EC2">
        <w:t xml:space="preserve"> (</w:t>
      </w:r>
      <w:r w:rsidR="00060161">
        <w:t>Jensen 2004</w:t>
      </w:r>
      <w:r w:rsidR="00FB0EC2">
        <w:t xml:space="preserve"> s.3)</w:t>
      </w:r>
    </w:p>
    <w:p w:rsidR="001665C1" w:rsidRPr="00BD56D8" w:rsidRDefault="001665C1" w:rsidP="001665C1">
      <w:pPr>
        <w:pStyle w:val="Listeafsnit"/>
        <w:spacing w:line="360" w:lineRule="auto"/>
      </w:pPr>
    </w:p>
    <w:p w:rsidR="00022A2A" w:rsidRDefault="00B220E3" w:rsidP="001665C1">
      <w:pPr>
        <w:pStyle w:val="Listeafsnit"/>
        <w:numPr>
          <w:ilvl w:val="0"/>
          <w:numId w:val="12"/>
        </w:numPr>
        <w:spacing w:line="360" w:lineRule="auto"/>
      </w:pPr>
      <w:r w:rsidRPr="001665C1">
        <w:t>Ex. det er udtryk for social kompetence</w:t>
      </w:r>
      <w:r w:rsidR="00E5398F">
        <w:t>,</w:t>
      </w:r>
      <w:r w:rsidRPr="001665C1">
        <w:t xml:space="preserve"> når </w:t>
      </w:r>
      <w:r w:rsidR="001665C1" w:rsidRPr="001665C1">
        <w:t>en treårig</w:t>
      </w:r>
      <w:r w:rsidRPr="001665C1">
        <w:t xml:space="preserve"> </w:t>
      </w:r>
      <w:r w:rsidR="001665C1">
        <w:t xml:space="preserve">pige </w:t>
      </w:r>
      <w:r w:rsidRPr="001665C1">
        <w:t>spørger veninden om de skal lege, og de sammen finder frem til, at de skal lege med dukker. De har dog kun en dukkevogn, hvortil pigen siger, at de bare kan putte begge dukker i og skiftes til at køre.</w:t>
      </w:r>
      <w:r w:rsidR="001665C1">
        <w:t xml:space="preserve"> </w:t>
      </w:r>
    </w:p>
    <w:p w:rsidR="00B220E3" w:rsidRDefault="00022A2A" w:rsidP="001665C1">
      <w:pPr>
        <w:pStyle w:val="Listeafsnit"/>
        <w:numPr>
          <w:ilvl w:val="0"/>
          <w:numId w:val="12"/>
        </w:numPr>
        <w:spacing w:line="360" w:lineRule="auto"/>
      </w:pPr>
      <w:r>
        <w:t xml:space="preserve">Og det er udtryk for manglende social kompetence, når en femårig gerne vil være med til at lege, men bliver afvist med et: ”vi leger ikke med dig”, og derefter tager </w:t>
      </w:r>
      <w:r w:rsidR="00170FE0">
        <w:t>de andres</w:t>
      </w:r>
      <w:r>
        <w:t xml:space="preserve"> legetøj, skubber til dem og løber af sted.</w:t>
      </w:r>
    </w:p>
    <w:p w:rsidR="001665C1" w:rsidRDefault="00170FE0" w:rsidP="0073225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Bente Jensen mener, at sproget er ”</w:t>
      </w:r>
      <w:r w:rsidRPr="00170FE0">
        <w:rPr>
          <w:rFonts w:ascii="Times New Roman" w:hAnsi="Times New Roman" w:cs="Times New Roman"/>
          <w:i/>
          <w:sz w:val="24"/>
          <w:szCs w:val="24"/>
        </w:rPr>
        <w:t>det vigtigste værktøj i tilknytning til at udvikle social kompetence</w:t>
      </w:r>
      <w:r>
        <w:rPr>
          <w:rFonts w:ascii="Times New Roman" w:hAnsi="Times New Roman" w:cs="Times New Roman"/>
          <w:i/>
          <w:sz w:val="24"/>
          <w:szCs w:val="24"/>
        </w:rPr>
        <w:t>”</w:t>
      </w:r>
      <w:r>
        <w:rPr>
          <w:rFonts w:ascii="Times New Roman" w:hAnsi="Times New Roman" w:cs="Times New Roman"/>
          <w:sz w:val="24"/>
          <w:szCs w:val="24"/>
        </w:rPr>
        <w:t>(Ibid. s. 5)</w:t>
      </w:r>
      <w:r w:rsidR="005F2A36">
        <w:rPr>
          <w:rFonts w:ascii="Times New Roman" w:hAnsi="Times New Roman" w:cs="Times New Roman"/>
          <w:sz w:val="24"/>
          <w:szCs w:val="24"/>
        </w:rPr>
        <w:t>, og det er derfor vigtigt, at vi medtænker sproget i vores arbejde, og stimulerer sproget på mange måder i hverdagen.</w:t>
      </w:r>
    </w:p>
    <w:p w:rsidR="00732256" w:rsidRDefault="00732256" w:rsidP="00732256">
      <w:pPr>
        <w:spacing w:after="0" w:line="360" w:lineRule="auto"/>
        <w:rPr>
          <w:rFonts w:ascii="Times New Roman" w:hAnsi="Times New Roman"/>
          <w:b/>
          <w:sz w:val="24"/>
          <w:szCs w:val="24"/>
        </w:rPr>
      </w:pPr>
    </w:p>
    <w:p w:rsidR="00732256" w:rsidRDefault="00500265" w:rsidP="00732256">
      <w:pPr>
        <w:spacing w:after="0" w:line="360" w:lineRule="auto"/>
        <w:rPr>
          <w:rFonts w:ascii="Times New Roman" w:hAnsi="Times New Roman"/>
          <w:b/>
          <w:sz w:val="24"/>
          <w:szCs w:val="24"/>
        </w:rPr>
      </w:pPr>
      <w:r w:rsidRPr="00732256">
        <w:rPr>
          <w:rFonts w:ascii="Times New Roman" w:hAnsi="Times New Roman"/>
          <w:b/>
          <w:sz w:val="24"/>
          <w:szCs w:val="24"/>
        </w:rPr>
        <w:t>Sammenfatning</w:t>
      </w:r>
    </w:p>
    <w:p w:rsidR="00C83DD7" w:rsidRDefault="00500265" w:rsidP="00732256">
      <w:pPr>
        <w:spacing w:after="0" w:line="360" w:lineRule="auto"/>
        <w:rPr>
          <w:rFonts w:ascii="Times New Roman" w:hAnsi="Times New Roman"/>
          <w:sz w:val="24"/>
          <w:szCs w:val="24"/>
        </w:rPr>
      </w:pPr>
      <w:r>
        <w:rPr>
          <w:rFonts w:ascii="Times New Roman" w:hAnsi="Times New Roman"/>
          <w:sz w:val="24"/>
          <w:szCs w:val="24"/>
        </w:rPr>
        <w:t>Alle tre er enige om, at det er vigtig for børn at besidde social kompetence, og at manglende social kompetence kan få negative konsekvenser</w:t>
      </w:r>
      <w:r w:rsidR="003F0845">
        <w:rPr>
          <w:rFonts w:ascii="Times New Roman" w:hAnsi="Times New Roman"/>
          <w:sz w:val="24"/>
          <w:szCs w:val="24"/>
        </w:rPr>
        <w:t xml:space="preserve">. Social kompetence handler om at </w:t>
      </w:r>
      <w:r w:rsidR="000006D6">
        <w:rPr>
          <w:rFonts w:ascii="Times New Roman" w:hAnsi="Times New Roman"/>
          <w:sz w:val="24"/>
          <w:szCs w:val="24"/>
        </w:rPr>
        <w:t xml:space="preserve">være tryg og have tillid til omverden, at </w:t>
      </w:r>
      <w:r w:rsidR="003F0845">
        <w:rPr>
          <w:rFonts w:ascii="Times New Roman" w:hAnsi="Times New Roman"/>
          <w:sz w:val="24"/>
          <w:szCs w:val="24"/>
        </w:rPr>
        <w:t xml:space="preserve">kunne </w:t>
      </w:r>
      <w:r w:rsidR="005F2A36">
        <w:rPr>
          <w:rFonts w:ascii="Times New Roman" w:hAnsi="Times New Roman"/>
          <w:sz w:val="24"/>
          <w:szCs w:val="24"/>
        </w:rPr>
        <w:t>kommunikere med andre,</w:t>
      </w:r>
      <w:r w:rsidR="00CE298E">
        <w:rPr>
          <w:rFonts w:ascii="Times New Roman" w:hAnsi="Times New Roman"/>
          <w:sz w:val="24"/>
          <w:szCs w:val="24"/>
        </w:rPr>
        <w:t xml:space="preserve"> og kunne</w:t>
      </w:r>
      <w:r w:rsidR="005F2A36">
        <w:rPr>
          <w:rFonts w:ascii="Times New Roman" w:hAnsi="Times New Roman"/>
          <w:sz w:val="24"/>
          <w:szCs w:val="24"/>
        </w:rPr>
        <w:t xml:space="preserve"> </w:t>
      </w:r>
      <w:r w:rsidR="003F0845">
        <w:rPr>
          <w:rFonts w:ascii="Times New Roman" w:hAnsi="Times New Roman"/>
          <w:sz w:val="24"/>
          <w:szCs w:val="24"/>
        </w:rPr>
        <w:t>aflæse både mennesker og det sociale samspil, at kunne tage initiativ og komme med ideer under hensyntagen til andres ideer og initiativer. Social kompetence skal altså ”findes” i koblingen mellem ”mig”</w:t>
      </w:r>
      <w:r w:rsidR="003479B9">
        <w:rPr>
          <w:rFonts w:ascii="Times New Roman" w:hAnsi="Times New Roman"/>
          <w:sz w:val="24"/>
          <w:szCs w:val="24"/>
        </w:rPr>
        <w:t xml:space="preserve"> på den ene side</w:t>
      </w:r>
      <w:r w:rsidR="002C0991">
        <w:rPr>
          <w:rFonts w:ascii="Times New Roman" w:hAnsi="Times New Roman"/>
          <w:sz w:val="24"/>
          <w:szCs w:val="24"/>
        </w:rPr>
        <w:t>,</w:t>
      </w:r>
      <w:r w:rsidR="003F0845">
        <w:rPr>
          <w:rFonts w:ascii="Times New Roman" w:hAnsi="Times New Roman"/>
          <w:sz w:val="24"/>
          <w:szCs w:val="24"/>
        </w:rPr>
        <w:t xml:space="preserve"> og ”de andre”</w:t>
      </w:r>
      <w:r w:rsidR="003479B9">
        <w:rPr>
          <w:rFonts w:ascii="Times New Roman" w:hAnsi="Times New Roman"/>
          <w:sz w:val="24"/>
          <w:szCs w:val="24"/>
        </w:rPr>
        <w:t xml:space="preserve"> på den anden side</w:t>
      </w:r>
      <w:r w:rsidR="003F0845">
        <w:rPr>
          <w:rFonts w:ascii="Times New Roman" w:hAnsi="Times New Roman"/>
          <w:sz w:val="24"/>
          <w:szCs w:val="24"/>
        </w:rPr>
        <w:t xml:space="preserve">. </w:t>
      </w:r>
      <w:r w:rsidR="00B676E9">
        <w:rPr>
          <w:rFonts w:ascii="Times New Roman" w:hAnsi="Times New Roman"/>
          <w:sz w:val="24"/>
          <w:szCs w:val="24"/>
        </w:rPr>
        <w:t xml:space="preserve">Derfor skal vi være opmærksomme på begge </w:t>
      </w:r>
      <w:r w:rsidR="005F2A36">
        <w:rPr>
          <w:rFonts w:ascii="Times New Roman" w:hAnsi="Times New Roman"/>
          <w:sz w:val="24"/>
          <w:szCs w:val="24"/>
        </w:rPr>
        <w:t>sider, når</w:t>
      </w:r>
      <w:r w:rsidR="00B676E9">
        <w:rPr>
          <w:rFonts w:ascii="Times New Roman" w:hAnsi="Times New Roman"/>
          <w:sz w:val="24"/>
          <w:szCs w:val="24"/>
        </w:rPr>
        <w:t xml:space="preserve"> vi ønsker at fremme udviklingen af social kompetence.</w:t>
      </w:r>
    </w:p>
    <w:p w:rsidR="00B676E9" w:rsidRDefault="00B676E9" w:rsidP="00B676E9">
      <w:pPr>
        <w:spacing w:line="360" w:lineRule="auto"/>
        <w:rPr>
          <w:rFonts w:ascii="Times New Roman" w:hAnsi="Times New Roman"/>
          <w:sz w:val="24"/>
          <w:szCs w:val="24"/>
        </w:rPr>
      </w:pPr>
    </w:p>
    <w:p w:rsidR="00704D22" w:rsidRPr="00732256" w:rsidRDefault="00704D22" w:rsidP="00D116F8">
      <w:pPr>
        <w:spacing w:line="360" w:lineRule="auto"/>
        <w:rPr>
          <w:rFonts w:ascii="Times New Roman" w:hAnsi="Times New Roman" w:cs="Times New Roman"/>
          <w:b/>
          <w:sz w:val="24"/>
          <w:szCs w:val="24"/>
        </w:rPr>
      </w:pPr>
      <w:r w:rsidRPr="00732256">
        <w:rPr>
          <w:rFonts w:ascii="Times New Roman" w:hAnsi="Times New Roman" w:cs="Times New Roman"/>
          <w:b/>
          <w:sz w:val="24"/>
          <w:szCs w:val="24"/>
        </w:rPr>
        <w:t>Leg</w:t>
      </w:r>
    </w:p>
    <w:p w:rsidR="00E92715" w:rsidRPr="00704D22" w:rsidRDefault="003178E3" w:rsidP="00D116F8">
      <w:pPr>
        <w:spacing w:line="360" w:lineRule="auto"/>
        <w:rPr>
          <w:rFonts w:ascii="Times New Roman" w:hAnsi="Times New Roman" w:cs="Times New Roman"/>
          <w:sz w:val="24"/>
          <w:szCs w:val="24"/>
        </w:rPr>
      </w:pPr>
      <w:r>
        <w:rPr>
          <w:rFonts w:ascii="Times New Roman" w:hAnsi="Times New Roman" w:cs="Times New Roman"/>
          <w:sz w:val="24"/>
          <w:szCs w:val="24"/>
        </w:rPr>
        <w:t>I det følgende afsnit vil jeg prøve at begribe legen og legens væsen, og få øje på, hvilke redskaber børn behøver, for at kunne indgå i legefællesskab.</w:t>
      </w:r>
    </w:p>
    <w:p w:rsidR="00704D22" w:rsidRPr="00704D22" w:rsidRDefault="00704D22" w:rsidP="003178E3">
      <w:pPr>
        <w:autoSpaceDE w:val="0"/>
        <w:autoSpaceDN w:val="0"/>
        <w:adjustRightInd w:val="0"/>
        <w:spacing w:after="0" w:line="360" w:lineRule="auto"/>
        <w:rPr>
          <w:rFonts w:ascii="Times New Roman" w:hAnsi="Times New Roman" w:cs="Times New Roman"/>
          <w:sz w:val="24"/>
          <w:szCs w:val="24"/>
        </w:rPr>
      </w:pPr>
      <w:r w:rsidRPr="00704D22">
        <w:rPr>
          <w:rFonts w:ascii="Times New Roman" w:hAnsi="Times New Roman" w:cs="Times New Roman"/>
          <w:sz w:val="24"/>
          <w:szCs w:val="24"/>
        </w:rPr>
        <w:t>I psykologisk-pædagogisk ordbog står der om leg: ”</w:t>
      </w:r>
      <w:r w:rsidRPr="00704D22">
        <w:rPr>
          <w:rFonts w:ascii="Times New Roman" w:hAnsi="Times New Roman" w:cs="Times New Roman"/>
          <w:i/>
          <w:sz w:val="24"/>
          <w:szCs w:val="24"/>
        </w:rPr>
        <w:t>Aktivitet der er tilfredsstillende i sig selv, dvs. aktivitet for aktivitetens egen skyld; har talrige funktioner i barnets udvikling: udvikler fantasi og færdigheder, fremmer socialisationsprocessen bl.a. via efterligninger og gennem indsigt i handlingsforløb, understøtter dannelse af læremotivation</w:t>
      </w:r>
      <w:r w:rsidRPr="00704D22">
        <w:rPr>
          <w:rFonts w:ascii="Times New Roman" w:hAnsi="Times New Roman" w:cs="Times New Roman"/>
          <w:sz w:val="24"/>
          <w:szCs w:val="24"/>
        </w:rPr>
        <w:t>”.</w:t>
      </w:r>
    </w:p>
    <w:p w:rsidR="00704D22" w:rsidRPr="00704D22" w:rsidRDefault="00704D22" w:rsidP="003178E3">
      <w:pPr>
        <w:autoSpaceDE w:val="0"/>
        <w:autoSpaceDN w:val="0"/>
        <w:adjustRightInd w:val="0"/>
        <w:spacing w:after="0" w:line="360" w:lineRule="auto"/>
        <w:rPr>
          <w:rFonts w:ascii="Times New Roman" w:hAnsi="Times New Roman" w:cs="Times New Roman"/>
          <w:sz w:val="24"/>
          <w:szCs w:val="24"/>
        </w:rPr>
      </w:pPr>
      <w:r w:rsidRPr="00704D22">
        <w:rPr>
          <w:rFonts w:ascii="Times New Roman" w:hAnsi="Times New Roman" w:cs="Times New Roman"/>
          <w:sz w:val="24"/>
          <w:szCs w:val="24"/>
        </w:rPr>
        <w:t>Det ses her at legen har to sider</w:t>
      </w:r>
    </w:p>
    <w:p w:rsidR="00704D22" w:rsidRPr="00704D22" w:rsidRDefault="00704D22" w:rsidP="00704D22">
      <w:pPr>
        <w:pStyle w:val="Listeafsnit"/>
        <w:numPr>
          <w:ilvl w:val="0"/>
          <w:numId w:val="1"/>
        </w:numPr>
        <w:autoSpaceDE w:val="0"/>
        <w:autoSpaceDN w:val="0"/>
        <w:adjustRightInd w:val="0"/>
        <w:spacing w:line="360" w:lineRule="auto"/>
      </w:pPr>
      <w:r w:rsidRPr="00704D22">
        <w:t>En egenværdi – børn leger for at lege</w:t>
      </w:r>
    </w:p>
    <w:p w:rsidR="00704D22" w:rsidRDefault="00704D22" w:rsidP="00704D22">
      <w:pPr>
        <w:pStyle w:val="Listeafsnit"/>
        <w:numPr>
          <w:ilvl w:val="0"/>
          <w:numId w:val="1"/>
        </w:numPr>
        <w:autoSpaceDE w:val="0"/>
        <w:autoSpaceDN w:val="0"/>
        <w:adjustRightInd w:val="0"/>
        <w:spacing w:line="360" w:lineRule="auto"/>
      </w:pPr>
      <w:r w:rsidRPr="00704D22">
        <w:t>”nytteværdi” – børn lærer noget gennem leg</w:t>
      </w:r>
    </w:p>
    <w:p w:rsidR="00C84DB4" w:rsidRDefault="00C84DB4" w:rsidP="003178E3">
      <w:pPr>
        <w:autoSpaceDE w:val="0"/>
        <w:autoSpaceDN w:val="0"/>
        <w:adjustRightInd w:val="0"/>
        <w:spacing w:after="0" w:line="360" w:lineRule="auto"/>
        <w:rPr>
          <w:rFonts w:ascii="Times New Roman" w:hAnsi="Times New Roman" w:cs="Times New Roman"/>
          <w:b/>
          <w:sz w:val="24"/>
          <w:szCs w:val="24"/>
        </w:rPr>
      </w:pPr>
    </w:p>
    <w:p w:rsidR="00C84DB4" w:rsidRPr="00C84DB4" w:rsidRDefault="00C84DB4" w:rsidP="003178E3">
      <w:pPr>
        <w:autoSpaceDE w:val="0"/>
        <w:autoSpaceDN w:val="0"/>
        <w:adjustRightInd w:val="0"/>
        <w:spacing w:after="0" w:line="360" w:lineRule="auto"/>
        <w:rPr>
          <w:rFonts w:ascii="Times New Roman" w:hAnsi="Times New Roman" w:cs="Times New Roman"/>
          <w:b/>
          <w:sz w:val="24"/>
          <w:szCs w:val="24"/>
        </w:rPr>
      </w:pPr>
      <w:r w:rsidRPr="00C84DB4">
        <w:rPr>
          <w:rFonts w:ascii="Times New Roman" w:hAnsi="Times New Roman" w:cs="Times New Roman"/>
          <w:b/>
          <w:sz w:val="24"/>
          <w:szCs w:val="24"/>
        </w:rPr>
        <w:t>Ole Fredrik Lillemyr</w:t>
      </w:r>
    </w:p>
    <w:p w:rsidR="00704D22" w:rsidRPr="00704D22" w:rsidRDefault="00750934" w:rsidP="003178E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Ole Fred</w:t>
      </w:r>
      <w:r w:rsidR="00704D22" w:rsidRPr="00704D22">
        <w:rPr>
          <w:rFonts w:ascii="Times New Roman" w:hAnsi="Times New Roman" w:cs="Times New Roman"/>
          <w:sz w:val="24"/>
          <w:szCs w:val="24"/>
        </w:rPr>
        <w:t>rik Lillemyr formulerer de to aspekter som: ”</w:t>
      </w:r>
      <w:r w:rsidR="00704D22" w:rsidRPr="00704D22">
        <w:rPr>
          <w:rFonts w:ascii="Times New Roman" w:hAnsi="Times New Roman" w:cs="Times New Roman"/>
          <w:i/>
          <w:sz w:val="24"/>
          <w:szCs w:val="24"/>
        </w:rPr>
        <w:t>Leg som udtryk (egenværdi) og læring gennem leg (leg som metode)”</w:t>
      </w:r>
      <w:r w:rsidR="00704D22" w:rsidRPr="00704D22">
        <w:rPr>
          <w:rFonts w:ascii="Times New Roman" w:hAnsi="Times New Roman" w:cs="Times New Roman"/>
          <w:sz w:val="24"/>
          <w:szCs w:val="24"/>
        </w:rPr>
        <w:t xml:space="preserve"> (Lillemyr 2005 s.44) Han mener, at vi altid skal holde os de to aspekter for øje</w:t>
      </w:r>
      <w:r w:rsidR="00704D22">
        <w:rPr>
          <w:rFonts w:ascii="Times New Roman" w:hAnsi="Times New Roman" w:cs="Times New Roman"/>
          <w:sz w:val="24"/>
          <w:szCs w:val="24"/>
        </w:rPr>
        <w:t xml:space="preserve"> - l</w:t>
      </w:r>
      <w:r w:rsidR="00704D22" w:rsidRPr="00704D22">
        <w:rPr>
          <w:rFonts w:ascii="Times New Roman" w:hAnsi="Times New Roman" w:cs="Times New Roman"/>
          <w:sz w:val="24"/>
          <w:szCs w:val="24"/>
        </w:rPr>
        <w:t xml:space="preserve">egen er vigtig for børn både pga. værdien i sig selv og fordi den spiller en central rolle for </w:t>
      </w:r>
      <w:r w:rsidR="00704D22">
        <w:rPr>
          <w:rFonts w:ascii="Times New Roman" w:hAnsi="Times New Roman" w:cs="Times New Roman"/>
          <w:sz w:val="24"/>
          <w:szCs w:val="24"/>
        </w:rPr>
        <w:t>deres</w:t>
      </w:r>
      <w:r w:rsidR="00704D22" w:rsidRPr="00704D22">
        <w:rPr>
          <w:rFonts w:ascii="Times New Roman" w:hAnsi="Times New Roman" w:cs="Times New Roman"/>
          <w:sz w:val="24"/>
          <w:szCs w:val="24"/>
        </w:rPr>
        <w:t xml:space="preserve"> udvikling og læring.</w:t>
      </w:r>
    </w:p>
    <w:p w:rsidR="00704D22" w:rsidRPr="00704D22" w:rsidRDefault="00704D22" w:rsidP="00CE298E">
      <w:pPr>
        <w:autoSpaceDE w:val="0"/>
        <w:autoSpaceDN w:val="0"/>
        <w:adjustRightInd w:val="0"/>
        <w:spacing w:after="0" w:line="360" w:lineRule="auto"/>
        <w:rPr>
          <w:rFonts w:ascii="Times New Roman" w:hAnsi="Times New Roman" w:cs="Times New Roman"/>
          <w:sz w:val="24"/>
          <w:szCs w:val="24"/>
        </w:rPr>
      </w:pPr>
      <w:r w:rsidRPr="00704D22">
        <w:rPr>
          <w:rFonts w:ascii="Times New Roman" w:hAnsi="Times New Roman" w:cs="Times New Roman"/>
          <w:sz w:val="24"/>
          <w:szCs w:val="24"/>
        </w:rPr>
        <w:t xml:space="preserve">I børnehaven er leg en central og dominerende del af børns hverdag. Legen er en mangfoldig aktivitet, som ofte foregår sammen med andre, og igennem legen lærer børn sig selv og andre at </w:t>
      </w:r>
      <w:r w:rsidRPr="00704D22">
        <w:rPr>
          <w:rFonts w:ascii="Times New Roman" w:hAnsi="Times New Roman" w:cs="Times New Roman"/>
          <w:sz w:val="24"/>
          <w:szCs w:val="24"/>
        </w:rPr>
        <w:lastRenderedPageBreak/>
        <w:t>kende dvs. legen er vigtig for børns identitetsdannelse. Børn lærer af at lege, men har ikke selv læring som mål. Børn leger bl.a. pga. af lyst, nysgerrighed og mulighed. I sin bog: ”</w:t>
      </w:r>
      <w:r w:rsidRPr="00704D22">
        <w:rPr>
          <w:rFonts w:ascii="Times New Roman" w:hAnsi="Times New Roman" w:cs="Times New Roman"/>
          <w:i/>
          <w:sz w:val="24"/>
          <w:szCs w:val="24"/>
        </w:rPr>
        <w:t>Leg-oplevelse-læring</w:t>
      </w:r>
      <w:r w:rsidRPr="00704D22">
        <w:rPr>
          <w:rFonts w:ascii="Times New Roman" w:hAnsi="Times New Roman" w:cs="Times New Roman"/>
          <w:sz w:val="24"/>
          <w:szCs w:val="24"/>
        </w:rPr>
        <w:t xml:space="preserve">” giver Lillemyr et bud på en helhedspædagogisk forståelse af legen: </w:t>
      </w:r>
    </w:p>
    <w:p w:rsidR="00704D22" w:rsidRPr="00704D22" w:rsidRDefault="00704D22" w:rsidP="00704D22">
      <w:pPr>
        <w:pStyle w:val="Listeafsnit"/>
        <w:numPr>
          <w:ilvl w:val="0"/>
          <w:numId w:val="2"/>
        </w:numPr>
        <w:autoSpaceDE w:val="0"/>
        <w:autoSpaceDN w:val="0"/>
        <w:adjustRightInd w:val="0"/>
        <w:spacing w:line="360" w:lineRule="auto"/>
      </w:pPr>
      <w:r w:rsidRPr="00704D22">
        <w:t>Den er motiveret indefra, ofte forbundet med spænding og lystfølelse</w:t>
      </w:r>
      <w:r w:rsidR="0046564C">
        <w:t>.</w:t>
      </w:r>
    </w:p>
    <w:p w:rsidR="00704D22" w:rsidRPr="00CE298E" w:rsidRDefault="00704D22" w:rsidP="00704D22">
      <w:pPr>
        <w:pStyle w:val="Listeafsnit"/>
        <w:numPr>
          <w:ilvl w:val="0"/>
          <w:numId w:val="2"/>
        </w:numPr>
        <w:autoSpaceDE w:val="0"/>
        <w:autoSpaceDN w:val="0"/>
        <w:adjustRightInd w:val="0"/>
        <w:spacing w:line="360" w:lineRule="auto"/>
      </w:pPr>
      <w:r w:rsidRPr="00704D22">
        <w:t xml:space="preserve">Virkeligheden tilsidesættes i legen. ”Som om” leg giver barnet mulighed for at udtrykke sig </w:t>
      </w:r>
      <w:r w:rsidRPr="00CE298E">
        <w:t>ud fra egne forudsætninger</w:t>
      </w:r>
      <w:r w:rsidR="0046564C" w:rsidRPr="00CE298E">
        <w:t>.</w:t>
      </w:r>
    </w:p>
    <w:p w:rsidR="00704D22" w:rsidRPr="00704D22" w:rsidRDefault="00704D22" w:rsidP="00704D22">
      <w:pPr>
        <w:pStyle w:val="Listeafsnit"/>
        <w:numPr>
          <w:ilvl w:val="0"/>
          <w:numId w:val="2"/>
        </w:numPr>
        <w:autoSpaceDE w:val="0"/>
        <w:autoSpaceDN w:val="0"/>
        <w:adjustRightInd w:val="0"/>
        <w:spacing w:line="360" w:lineRule="auto"/>
      </w:pPr>
      <w:r w:rsidRPr="00704D22">
        <w:t>Indre base for kontrol – børnene tager selv initiativer, sætter grænser og deltager aktiv i valg af rolle eller funktion i legen</w:t>
      </w:r>
      <w:r w:rsidR="0046564C">
        <w:t>.</w:t>
      </w:r>
    </w:p>
    <w:p w:rsidR="00704D22" w:rsidRPr="00704D22" w:rsidRDefault="00704D22" w:rsidP="00704D22">
      <w:pPr>
        <w:pStyle w:val="Listeafsnit"/>
        <w:numPr>
          <w:ilvl w:val="0"/>
          <w:numId w:val="2"/>
        </w:numPr>
        <w:autoSpaceDE w:val="0"/>
        <w:autoSpaceDN w:val="0"/>
        <w:adjustRightInd w:val="0"/>
        <w:spacing w:line="360" w:lineRule="auto"/>
      </w:pPr>
      <w:r w:rsidRPr="00704D22">
        <w:t>Deltagelse kræver</w:t>
      </w:r>
      <w:r w:rsidR="0046564C">
        <w:t>,</w:t>
      </w:r>
      <w:r w:rsidRPr="00704D22">
        <w:t xml:space="preserve"> at børnene kan kommunikere på flere planer – de skal vide</w:t>
      </w:r>
      <w:r w:rsidR="0046564C">
        <w:t>,</w:t>
      </w:r>
      <w:r w:rsidRPr="00704D22">
        <w:t xml:space="preserve"> hvad der er leg, forstå samspillets regler, kunne genkende og leve sig ind i legetemaet og udvikle det sammen med andre. (Lillemyr 2005 s. 55)</w:t>
      </w:r>
    </w:p>
    <w:p w:rsidR="00704D22" w:rsidRPr="00704D22" w:rsidRDefault="00704D22" w:rsidP="00704D22">
      <w:pPr>
        <w:autoSpaceDE w:val="0"/>
        <w:autoSpaceDN w:val="0"/>
        <w:adjustRightInd w:val="0"/>
        <w:spacing w:line="360" w:lineRule="auto"/>
        <w:rPr>
          <w:rFonts w:ascii="Times New Roman" w:hAnsi="Times New Roman" w:cs="Times New Roman"/>
          <w:sz w:val="24"/>
          <w:szCs w:val="24"/>
        </w:rPr>
      </w:pPr>
      <w:r w:rsidRPr="00704D22">
        <w:rPr>
          <w:rFonts w:ascii="Times New Roman" w:hAnsi="Times New Roman" w:cs="Times New Roman"/>
          <w:sz w:val="24"/>
          <w:szCs w:val="24"/>
        </w:rPr>
        <w:t>Igennem legen blomstrer børnenes fantasi og kreativitet, og de opnår erfaring i at omgås andre og tage hensyn til andre. Ligesom de øver sig i at kommunikerer og opnå sproglige kompetencer. Igennem leg udnytter børnene deres potentialer, da de ofte spiller en anden, og ikke er bange for at blive bedømt ud fra deres adfærd. Dette giver dem frihed til at eksperimentere. Gennem leg knytter børnene venskaber, og oplever følelsen af at være en del af fællesskabet.</w:t>
      </w:r>
      <w:r w:rsidRPr="00704D22">
        <w:rPr>
          <w:rFonts w:ascii="Times New Roman" w:hAnsi="Times New Roman" w:cs="Times New Roman"/>
          <w:i/>
          <w:sz w:val="24"/>
          <w:szCs w:val="24"/>
        </w:rPr>
        <w:t xml:space="preserve"> </w:t>
      </w:r>
      <w:r w:rsidRPr="00704D22">
        <w:rPr>
          <w:rFonts w:ascii="Times New Roman" w:hAnsi="Times New Roman" w:cs="Times New Roman"/>
          <w:sz w:val="24"/>
          <w:szCs w:val="24"/>
        </w:rPr>
        <w:t>(Lillemyr 2005)</w:t>
      </w:r>
    </w:p>
    <w:p w:rsidR="00704D22" w:rsidRPr="00704D22" w:rsidRDefault="00704D22" w:rsidP="00704D22">
      <w:pPr>
        <w:pStyle w:val="Listeafsnit"/>
        <w:numPr>
          <w:ilvl w:val="0"/>
          <w:numId w:val="3"/>
        </w:numPr>
        <w:autoSpaceDE w:val="0"/>
        <w:autoSpaceDN w:val="0"/>
        <w:adjustRightInd w:val="0"/>
        <w:spacing w:line="360" w:lineRule="auto"/>
      </w:pPr>
      <w:r w:rsidRPr="00704D22">
        <w:t>Ex. fire dreng leger med biler og legoklodser i vindueskarmen, på legereolen og på gulvet. De er på samme tid optaget af hver deres leg og den fælles leg. Hans får en ide med at lade legoklodser være papkasser, og siger dette højt: ” så kan vi lege, at det er papkasser”. Der er ingen reaktion fra de andre, så han siger det igen, imens han leger med bilerne og legoklodserne. Denne gang er der en af de andre, der bliver interesseret, og vender sig om mod ham, og de leger et stykke tid med legoklodserne, som nu er papkasser. De to sidste bliver også interesserede og kommer med i legen. Lidt senere bliver to af dem uvenner, fordi noget af det byggede lego gik i stykker og faldt på gulvet – Hans råber: ”det var din skyld”, mens Søren har sat sig på gulvet og smågræder: ” det var altså ikke mig, jeg gjorde ikke noget”. Der går lidt tid – Hans er lidt urolig og kigger på Søren. Pludselig siger han:” men skulle vi så ikke lege det var Peters skyld (Peter sidder nu på gulvet og bygger med lego) ”Det er din skyld – du får stuearrest” siger Hans til Peter. ”Så skal jeg se fjernsyn” siger Peter. ”Jeg er din far, og jeg har sagt at hvis du ikke opfører dig ordentlig, så må du ikke se fjernsyn, og jeg bestemmer og du har stuearrest”.  Lidt efter kører de med biler på gulvet, og har tilsyneladende glemt alt om skyld og stuearrest.</w:t>
      </w:r>
    </w:p>
    <w:p w:rsidR="00D116F8" w:rsidRDefault="00704D22" w:rsidP="00732256">
      <w:pPr>
        <w:autoSpaceDE w:val="0"/>
        <w:autoSpaceDN w:val="0"/>
        <w:adjustRightInd w:val="0"/>
        <w:spacing w:after="0" w:line="360" w:lineRule="auto"/>
        <w:rPr>
          <w:rFonts w:ascii="Times New Roman" w:hAnsi="Times New Roman" w:cs="Times New Roman"/>
          <w:sz w:val="24"/>
          <w:szCs w:val="24"/>
        </w:rPr>
      </w:pPr>
      <w:r w:rsidRPr="00704D22">
        <w:rPr>
          <w:rFonts w:ascii="Times New Roman" w:hAnsi="Times New Roman" w:cs="Times New Roman"/>
          <w:sz w:val="24"/>
          <w:szCs w:val="24"/>
        </w:rPr>
        <w:lastRenderedPageBreak/>
        <w:t>I eksemplet er fantasien i gang (lego bliver til papkasser) - der opstår ideer, som de andre går med på. De øver sig hele tiden i at aflæse hinanden, og får erfaring i at bliver uvenner, og alligevel komme videre med legen</w:t>
      </w:r>
      <w:r w:rsidR="00022A2A">
        <w:rPr>
          <w:rFonts w:ascii="Times New Roman" w:hAnsi="Times New Roman" w:cs="Times New Roman"/>
          <w:sz w:val="24"/>
          <w:szCs w:val="24"/>
        </w:rPr>
        <w:t xml:space="preserve"> –</w:t>
      </w:r>
      <w:r w:rsidR="00CE06D3">
        <w:rPr>
          <w:rFonts w:ascii="Times New Roman" w:hAnsi="Times New Roman" w:cs="Times New Roman"/>
          <w:sz w:val="24"/>
          <w:szCs w:val="24"/>
        </w:rPr>
        <w:t xml:space="preserve"> i høj grad en øvelse der viser</w:t>
      </w:r>
      <w:r w:rsidR="00CE298E">
        <w:rPr>
          <w:rFonts w:ascii="Times New Roman" w:hAnsi="Times New Roman" w:cs="Times New Roman"/>
          <w:sz w:val="24"/>
          <w:szCs w:val="24"/>
        </w:rPr>
        <w:t>,</w:t>
      </w:r>
      <w:r w:rsidR="00CE06D3">
        <w:rPr>
          <w:rFonts w:ascii="Times New Roman" w:hAnsi="Times New Roman" w:cs="Times New Roman"/>
          <w:sz w:val="24"/>
          <w:szCs w:val="24"/>
        </w:rPr>
        <w:t xml:space="preserve"> og videreudvikler drengenes sociale kompetence</w:t>
      </w:r>
      <w:r w:rsidRPr="00704D22">
        <w:rPr>
          <w:rFonts w:ascii="Times New Roman" w:hAnsi="Times New Roman" w:cs="Times New Roman"/>
          <w:sz w:val="24"/>
          <w:szCs w:val="24"/>
        </w:rPr>
        <w:t>. Endelig kan vi se, at drengene godt nok ”lader som om”, men tager et stykke virkelighed med ind i legen, og bearbejder den her (når jeg ikke opfører mig ordentlig, får jeg stuearrest)</w:t>
      </w:r>
    </w:p>
    <w:p w:rsidR="0046564C" w:rsidRPr="00704D22" w:rsidRDefault="0046564C" w:rsidP="00732256">
      <w:pPr>
        <w:autoSpaceDE w:val="0"/>
        <w:autoSpaceDN w:val="0"/>
        <w:adjustRightInd w:val="0"/>
        <w:spacing w:after="0" w:line="360" w:lineRule="auto"/>
        <w:rPr>
          <w:rFonts w:ascii="Times New Roman" w:hAnsi="Times New Roman" w:cs="Times New Roman"/>
          <w:sz w:val="24"/>
          <w:szCs w:val="24"/>
        </w:rPr>
      </w:pPr>
    </w:p>
    <w:p w:rsidR="00D116F8" w:rsidRPr="00732256" w:rsidRDefault="00D116F8" w:rsidP="00732256">
      <w:pPr>
        <w:spacing w:after="0" w:line="360" w:lineRule="auto"/>
        <w:rPr>
          <w:rFonts w:ascii="Times New Roman" w:hAnsi="Times New Roman" w:cs="Times New Roman"/>
          <w:b/>
          <w:sz w:val="24"/>
          <w:szCs w:val="24"/>
        </w:rPr>
      </w:pPr>
      <w:r w:rsidRPr="00732256">
        <w:rPr>
          <w:rFonts w:ascii="Times New Roman" w:hAnsi="Times New Roman" w:cs="Times New Roman"/>
          <w:b/>
          <w:sz w:val="24"/>
          <w:szCs w:val="24"/>
        </w:rPr>
        <w:t>Birgitta Knutsdotter Olofsson</w:t>
      </w:r>
    </w:p>
    <w:p w:rsidR="00CE06D3" w:rsidRDefault="00167BEF" w:rsidP="00732256">
      <w:pPr>
        <w:spacing w:after="0" w:line="360" w:lineRule="auto"/>
        <w:rPr>
          <w:rFonts w:ascii="Times New Roman" w:hAnsi="Times New Roman" w:cs="Times New Roman"/>
          <w:sz w:val="24"/>
          <w:szCs w:val="24"/>
        </w:rPr>
      </w:pPr>
      <w:r w:rsidRPr="00704D22">
        <w:rPr>
          <w:rFonts w:ascii="Times New Roman" w:hAnsi="Times New Roman" w:cs="Times New Roman"/>
          <w:sz w:val="24"/>
          <w:szCs w:val="24"/>
        </w:rPr>
        <w:t xml:space="preserve">Når børn undersøger, udforsker, øver og træner forskellige bevægelser og adfærdsmønstre, er det ifølge Olofsson ikke leg. </w:t>
      </w:r>
      <w:r w:rsidR="00E85EA9" w:rsidRPr="00704D22">
        <w:rPr>
          <w:rFonts w:ascii="Times New Roman" w:hAnsi="Times New Roman" w:cs="Times New Roman"/>
          <w:sz w:val="24"/>
          <w:szCs w:val="24"/>
        </w:rPr>
        <w:t>Hun mener, at det vigtigste ved legen er ”</w:t>
      </w:r>
      <w:r w:rsidR="00E85EA9" w:rsidRPr="00704D22">
        <w:rPr>
          <w:rFonts w:ascii="Times New Roman" w:hAnsi="Times New Roman" w:cs="Times New Roman"/>
          <w:i/>
          <w:sz w:val="24"/>
          <w:szCs w:val="24"/>
        </w:rPr>
        <w:t>dens lade-som-om-</w:t>
      </w:r>
      <w:r w:rsidR="004D21B0" w:rsidRPr="00704D22">
        <w:rPr>
          <w:rFonts w:ascii="Times New Roman" w:hAnsi="Times New Roman" w:cs="Times New Roman"/>
          <w:i/>
          <w:sz w:val="24"/>
          <w:szCs w:val="24"/>
        </w:rPr>
        <w:t>karakter</w:t>
      </w:r>
      <w:r w:rsidR="004D21B0" w:rsidRPr="00704D22">
        <w:rPr>
          <w:rFonts w:ascii="Times New Roman" w:hAnsi="Times New Roman" w:cs="Times New Roman"/>
          <w:sz w:val="24"/>
          <w:szCs w:val="24"/>
        </w:rPr>
        <w:t>” (Olofsson</w:t>
      </w:r>
      <w:r w:rsidR="00E85EA9" w:rsidRPr="00704D22">
        <w:rPr>
          <w:rFonts w:ascii="Times New Roman" w:hAnsi="Times New Roman" w:cs="Times New Roman"/>
          <w:sz w:val="24"/>
          <w:szCs w:val="24"/>
        </w:rPr>
        <w:t xml:space="preserve"> 1990 s. 24) </w:t>
      </w:r>
      <w:r w:rsidR="004D21B0" w:rsidRPr="00704D22">
        <w:rPr>
          <w:rFonts w:ascii="Times New Roman" w:hAnsi="Times New Roman" w:cs="Times New Roman"/>
          <w:sz w:val="24"/>
          <w:szCs w:val="24"/>
        </w:rPr>
        <w:t>Leg er ikke virkelighed – ”det er bare noget vi leger”.</w:t>
      </w:r>
      <w:r w:rsidRPr="00704D22">
        <w:rPr>
          <w:rFonts w:ascii="Times New Roman" w:hAnsi="Times New Roman" w:cs="Times New Roman"/>
          <w:sz w:val="24"/>
          <w:szCs w:val="24"/>
        </w:rPr>
        <w:t xml:space="preserve"> </w:t>
      </w:r>
    </w:p>
    <w:p w:rsidR="00CE06D3" w:rsidRDefault="00CE06D3" w:rsidP="00CE06D3">
      <w:pPr>
        <w:pStyle w:val="Listeafsnit"/>
        <w:numPr>
          <w:ilvl w:val="0"/>
          <w:numId w:val="3"/>
        </w:numPr>
        <w:spacing w:line="360" w:lineRule="auto"/>
      </w:pPr>
      <w:r>
        <w:t xml:space="preserve"> </w:t>
      </w:r>
      <w:r w:rsidR="00CE298E">
        <w:t>E</w:t>
      </w:r>
      <w:r w:rsidR="003371DA" w:rsidRPr="00CE06D3">
        <w:t xml:space="preserve">x når børn gynger eller cykler er det ikke leg, men bliver cyklen til en politibil, eller gyngen til en rumraket, så er det leg. </w:t>
      </w:r>
    </w:p>
    <w:p w:rsidR="004A1468" w:rsidRPr="00CE06D3" w:rsidRDefault="00D85989" w:rsidP="00CE06D3">
      <w:pPr>
        <w:pStyle w:val="Listeafsnit"/>
        <w:spacing w:line="360" w:lineRule="auto"/>
        <w:ind w:left="45"/>
      </w:pPr>
      <w:r w:rsidRPr="00CE06D3">
        <w:t>Børn signalerer med øjne, ansigtsudtryk, stemme og kropsholdning</w:t>
      </w:r>
      <w:r w:rsidR="003371DA" w:rsidRPr="00CE06D3">
        <w:t>,</w:t>
      </w:r>
      <w:r w:rsidRPr="00CE06D3">
        <w:t xml:space="preserve"> at det er leg</w:t>
      </w:r>
      <w:r w:rsidR="00A04AA1" w:rsidRPr="00CE06D3">
        <w:t>. Eller de sprogliggør legen ved fx at sige: ”Skal vi ikke sige, at vi leger prinsesser”.</w:t>
      </w:r>
      <w:r w:rsidR="00CE06D3">
        <w:t xml:space="preserve"> </w:t>
      </w:r>
      <w:r w:rsidR="00CE06D3" w:rsidRPr="00CE06D3">
        <w:t>D</w:t>
      </w:r>
      <w:r w:rsidRPr="00CE06D3">
        <w:t>et kalder Olofsson for legesignaler, og ”</w:t>
      </w:r>
      <w:r w:rsidRPr="00CE06D3">
        <w:rPr>
          <w:i/>
        </w:rPr>
        <w:t>netop det metakommunikative signal: ”dette er leg” forvandler en handlig, en ytring</w:t>
      </w:r>
      <w:r w:rsidR="00CE06D3">
        <w:rPr>
          <w:i/>
        </w:rPr>
        <w:t xml:space="preserve"> eller et ansigtsudtryk til leg</w:t>
      </w:r>
      <w:r w:rsidRPr="00CE06D3">
        <w:rPr>
          <w:i/>
        </w:rPr>
        <w:t>.</w:t>
      </w:r>
      <w:r w:rsidRPr="00CE06D3">
        <w:t xml:space="preserve">( </w:t>
      </w:r>
      <w:r w:rsidR="003371DA" w:rsidRPr="00CE06D3">
        <w:t>Ibid.</w:t>
      </w:r>
      <w:r w:rsidRPr="00CE06D3">
        <w:t xml:space="preserve"> 21)</w:t>
      </w:r>
      <w:r w:rsidR="00CE06D3">
        <w:t>.</w:t>
      </w:r>
      <w:r w:rsidR="0072356C" w:rsidRPr="00CE06D3">
        <w:t xml:space="preserve"> </w:t>
      </w:r>
      <w:r w:rsidR="0046564C" w:rsidRPr="00CE06D3">
        <w:t>På samme måde</w:t>
      </w:r>
      <w:r w:rsidR="0072356C" w:rsidRPr="00CE06D3">
        <w:t xml:space="preserve"> giver børnene også tydelige signaler, når de ikke længere vil lege. Forståelsen for både legesignalerne og afblæsningssignalerne udgør</w:t>
      </w:r>
      <w:r w:rsidR="003371DA" w:rsidRPr="00CE06D3">
        <w:t>,</w:t>
      </w:r>
      <w:r w:rsidR="0072356C" w:rsidRPr="00CE06D3">
        <w:t xml:space="preserve"> ifølge </w:t>
      </w:r>
      <w:r w:rsidR="003371DA" w:rsidRPr="00CE06D3">
        <w:t>O</w:t>
      </w:r>
      <w:r w:rsidR="0072356C" w:rsidRPr="00CE06D3">
        <w:t>lofsson, en betydningsfuld del af den sociale kompetence.</w:t>
      </w:r>
      <w:r w:rsidR="003371DA" w:rsidRPr="00CE06D3">
        <w:t xml:space="preserve"> </w:t>
      </w:r>
      <w:r w:rsidR="0072356C" w:rsidRPr="00CE06D3">
        <w:t xml:space="preserve">( </w:t>
      </w:r>
      <w:r w:rsidR="003371DA" w:rsidRPr="00CE06D3">
        <w:t>Ibid.</w:t>
      </w:r>
      <w:r w:rsidR="0072356C" w:rsidRPr="00CE06D3">
        <w:t xml:space="preserve"> s. 23)</w:t>
      </w:r>
    </w:p>
    <w:p w:rsidR="00364F09" w:rsidRDefault="008D7902" w:rsidP="004F6CBA">
      <w:pPr>
        <w:spacing w:after="0" w:line="360" w:lineRule="auto"/>
        <w:rPr>
          <w:rFonts w:ascii="Times New Roman" w:hAnsi="Times New Roman" w:cs="Times New Roman"/>
          <w:sz w:val="24"/>
          <w:szCs w:val="24"/>
        </w:rPr>
      </w:pPr>
      <w:r>
        <w:rPr>
          <w:rFonts w:ascii="Times New Roman" w:hAnsi="Times New Roman" w:cs="Times New Roman"/>
          <w:sz w:val="24"/>
          <w:szCs w:val="24"/>
        </w:rPr>
        <w:t>For at en leg kan blive god, er der nogle sociale legeregler</w:t>
      </w:r>
      <w:r w:rsidR="007E0425">
        <w:rPr>
          <w:rFonts w:ascii="Times New Roman" w:hAnsi="Times New Roman" w:cs="Times New Roman"/>
          <w:sz w:val="24"/>
          <w:szCs w:val="24"/>
        </w:rPr>
        <w:t>,</w:t>
      </w:r>
      <w:r>
        <w:rPr>
          <w:rFonts w:ascii="Times New Roman" w:hAnsi="Times New Roman" w:cs="Times New Roman"/>
          <w:sz w:val="24"/>
          <w:szCs w:val="24"/>
        </w:rPr>
        <w:t xml:space="preserve"> der gør sig gældende: enighed, </w:t>
      </w:r>
      <w:r w:rsidR="007E0425">
        <w:rPr>
          <w:rFonts w:ascii="Times New Roman" w:hAnsi="Times New Roman" w:cs="Times New Roman"/>
          <w:sz w:val="24"/>
          <w:szCs w:val="24"/>
        </w:rPr>
        <w:t>hensyntagen og</w:t>
      </w:r>
      <w:r>
        <w:rPr>
          <w:rFonts w:ascii="Times New Roman" w:hAnsi="Times New Roman" w:cs="Times New Roman"/>
          <w:sz w:val="24"/>
          <w:szCs w:val="24"/>
        </w:rPr>
        <w:t xml:space="preserve"> vekselvirkning. Man skal være enige om at man leger, og hvad man leger. </w:t>
      </w:r>
      <w:r w:rsidR="008861CF">
        <w:rPr>
          <w:rFonts w:ascii="Times New Roman" w:hAnsi="Times New Roman" w:cs="Times New Roman"/>
          <w:sz w:val="24"/>
          <w:szCs w:val="24"/>
        </w:rPr>
        <w:t>Samtidig</w:t>
      </w:r>
      <w:r>
        <w:rPr>
          <w:rFonts w:ascii="Times New Roman" w:hAnsi="Times New Roman" w:cs="Times New Roman"/>
          <w:sz w:val="24"/>
          <w:szCs w:val="24"/>
        </w:rPr>
        <w:t xml:space="preserve"> skal </w:t>
      </w:r>
      <w:r w:rsidR="008861CF">
        <w:rPr>
          <w:rFonts w:ascii="Times New Roman" w:hAnsi="Times New Roman" w:cs="Times New Roman"/>
          <w:sz w:val="24"/>
          <w:szCs w:val="24"/>
        </w:rPr>
        <w:t>man kunne tage hensyn til hinanden og hinandens ideer og input, indgå kompromiser og skiftes til at få tur eller bestemme.</w:t>
      </w:r>
      <w:r w:rsidR="00C5704E">
        <w:rPr>
          <w:rFonts w:ascii="Times New Roman" w:hAnsi="Times New Roman" w:cs="Times New Roman"/>
          <w:sz w:val="24"/>
          <w:szCs w:val="24"/>
        </w:rPr>
        <w:t xml:space="preserve"> Læringen af disse legeregler, og forståelse af legesignalerne begynder allerede på puslebordet, hvor den voksne leger med barnet</w:t>
      </w:r>
      <w:r w:rsidR="00364F09">
        <w:rPr>
          <w:rFonts w:ascii="Times New Roman" w:hAnsi="Times New Roman" w:cs="Times New Roman"/>
          <w:sz w:val="24"/>
          <w:szCs w:val="24"/>
        </w:rPr>
        <w:t>.</w:t>
      </w:r>
    </w:p>
    <w:p w:rsidR="00704D22" w:rsidRDefault="00CE298E" w:rsidP="00757A5A">
      <w:pPr>
        <w:pStyle w:val="Listeafsnit"/>
        <w:numPr>
          <w:ilvl w:val="0"/>
          <w:numId w:val="3"/>
        </w:numPr>
        <w:spacing w:after="240" w:line="360" w:lineRule="auto"/>
      </w:pPr>
      <w:r>
        <w:t>E</w:t>
      </w:r>
      <w:r w:rsidR="00C5704E" w:rsidRPr="00364F09">
        <w:t xml:space="preserve">x når den voksne kilder barnet på maven og siger: ”nu kommer jeg og spiser dig”, signalerer den voksne tydeligt med </w:t>
      </w:r>
      <w:r w:rsidR="00364F09" w:rsidRPr="00364F09">
        <w:t>ansigt og stemme at ”det bare er noget vi leger”. Eller ”borte – borte –tit- tit”, her skiftes den voksne og barnet – den voksne ”gemmer sig” og barnet ”finder”.</w:t>
      </w:r>
      <w:r w:rsidR="00CE06D3">
        <w:t xml:space="preserve"> Og selv om barnet er større,</w:t>
      </w:r>
      <w:r w:rsidR="00C55BCF">
        <w:t xml:space="preserve"> og går i børnehave</w:t>
      </w:r>
      <w:r w:rsidR="00CE06D3">
        <w:t>,</w:t>
      </w:r>
      <w:r w:rsidR="00C55BCF">
        <w:t xml:space="preserve"> kan man sagtens lege disse lege, hvis børnene ikke helt har lært at tyde legesignalerne eller legereglerne. Man gør det bare lidt mere avanceret, og kan sige med dyb stemme: ”Jeg er den store stygge trold – nu kommer jeg og æder dig”. Eller vi kan skiftes til at lægge brikker på puslespillet; din tur –min tur.</w:t>
      </w:r>
    </w:p>
    <w:p w:rsidR="004F6CBA" w:rsidRDefault="00757A5A" w:rsidP="00732256">
      <w:pPr>
        <w:spacing w:after="0" w:line="360" w:lineRule="auto"/>
        <w:ind w:left="45"/>
        <w:rPr>
          <w:rFonts w:ascii="Times New Roman" w:hAnsi="Times New Roman" w:cs="Times New Roman"/>
          <w:sz w:val="24"/>
          <w:szCs w:val="24"/>
        </w:rPr>
      </w:pPr>
      <w:r w:rsidRPr="00757A5A">
        <w:rPr>
          <w:rFonts w:ascii="Times New Roman" w:hAnsi="Times New Roman" w:cs="Times New Roman"/>
          <w:sz w:val="24"/>
          <w:szCs w:val="24"/>
        </w:rPr>
        <w:lastRenderedPageBreak/>
        <w:t>Det er altså den voksne der introducerer</w:t>
      </w:r>
      <w:r>
        <w:rPr>
          <w:rFonts w:ascii="Times New Roman" w:hAnsi="Times New Roman" w:cs="Times New Roman"/>
          <w:sz w:val="24"/>
          <w:szCs w:val="24"/>
        </w:rPr>
        <w:t xml:space="preserve"> legen, men </w:t>
      </w:r>
      <w:r w:rsidR="000515DD">
        <w:rPr>
          <w:rFonts w:ascii="Times New Roman" w:hAnsi="Times New Roman" w:cs="Times New Roman"/>
          <w:sz w:val="24"/>
          <w:szCs w:val="24"/>
        </w:rPr>
        <w:t xml:space="preserve">hermed er arbejdet ikke gjort. Legen </w:t>
      </w:r>
      <w:r w:rsidR="004F6CBA">
        <w:rPr>
          <w:rFonts w:ascii="Times New Roman" w:hAnsi="Times New Roman" w:cs="Times New Roman"/>
          <w:sz w:val="24"/>
          <w:szCs w:val="24"/>
        </w:rPr>
        <w:t>udvikles ikke af sig selv - børn skal lære at lege.</w:t>
      </w:r>
      <w:r>
        <w:rPr>
          <w:rFonts w:ascii="Times New Roman" w:hAnsi="Times New Roman" w:cs="Times New Roman"/>
          <w:sz w:val="24"/>
          <w:szCs w:val="24"/>
        </w:rPr>
        <w:t xml:space="preserve"> ”</w:t>
      </w:r>
      <w:r w:rsidRPr="00757A5A">
        <w:rPr>
          <w:rFonts w:ascii="Times New Roman" w:hAnsi="Times New Roman" w:cs="Times New Roman"/>
          <w:i/>
          <w:sz w:val="24"/>
          <w:szCs w:val="24"/>
        </w:rPr>
        <w:t>Jo mere man øver sig, jo bedre bliver man”.</w:t>
      </w:r>
      <w:r>
        <w:rPr>
          <w:rFonts w:ascii="Times New Roman" w:hAnsi="Times New Roman" w:cs="Times New Roman"/>
          <w:sz w:val="24"/>
          <w:szCs w:val="24"/>
        </w:rPr>
        <w:t xml:space="preserve">(Olofsson 1992 s.23) </w:t>
      </w:r>
      <w:r w:rsidR="000515DD">
        <w:rPr>
          <w:rFonts w:ascii="Times New Roman" w:hAnsi="Times New Roman" w:cs="Times New Roman"/>
          <w:sz w:val="24"/>
          <w:szCs w:val="24"/>
        </w:rPr>
        <w:t xml:space="preserve">Pædagoger skal derfor være legerollemodeller </w:t>
      </w:r>
      <w:r w:rsidR="00E22432">
        <w:rPr>
          <w:rFonts w:ascii="Times New Roman" w:hAnsi="Times New Roman" w:cs="Times New Roman"/>
          <w:sz w:val="24"/>
          <w:szCs w:val="24"/>
        </w:rPr>
        <w:t xml:space="preserve">og inspiratorer </w:t>
      </w:r>
      <w:r w:rsidR="000515DD">
        <w:rPr>
          <w:rFonts w:ascii="Times New Roman" w:hAnsi="Times New Roman" w:cs="Times New Roman"/>
          <w:sz w:val="24"/>
          <w:szCs w:val="24"/>
        </w:rPr>
        <w:t>for børn og skabe gode betingelser for legen. ”</w:t>
      </w:r>
      <w:r w:rsidR="000515DD" w:rsidRPr="000515DD">
        <w:rPr>
          <w:rFonts w:ascii="Times New Roman" w:hAnsi="Times New Roman" w:cs="Times New Roman"/>
          <w:i/>
          <w:sz w:val="24"/>
          <w:szCs w:val="24"/>
        </w:rPr>
        <w:t>Man skal skabe et miljø, hvor legen er en selvfølgelighed”</w:t>
      </w:r>
      <w:r w:rsidR="000515DD">
        <w:rPr>
          <w:rFonts w:ascii="Times New Roman" w:hAnsi="Times New Roman" w:cs="Times New Roman"/>
          <w:sz w:val="24"/>
          <w:szCs w:val="24"/>
        </w:rPr>
        <w:t>.(Ibid</w:t>
      </w:r>
      <w:r w:rsidR="004F6CBA">
        <w:rPr>
          <w:rFonts w:ascii="Times New Roman" w:hAnsi="Times New Roman" w:cs="Times New Roman"/>
          <w:sz w:val="24"/>
          <w:szCs w:val="24"/>
        </w:rPr>
        <w:t>.</w:t>
      </w:r>
      <w:r w:rsidR="000515DD">
        <w:rPr>
          <w:rFonts w:ascii="Times New Roman" w:hAnsi="Times New Roman" w:cs="Times New Roman"/>
          <w:sz w:val="24"/>
          <w:szCs w:val="24"/>
        </w:rPr>
        <w:t xml:space="preserve"> s.</w:t>
      </w:r>
      <w:r w:rsidR="004F6CBA">
        <w:rPr>
          <w:rFonts w:ascii="Times New Roman" w:hAnsi="Times New Roman" w:cs="Times New Roman"/>
          <w:sz w:val="24"/>
          <w:szCs w:val="24"/>
        </w:rPr>
        <w:t>111)</w:t>
      </w:r>
      <w:r w:rsidR="0031665C">
        <w:rPr>
          <w:rFonts w:ascii="Times New Roman" w:hAnsi="Times New Roman" w:cs="Times New Roman"/>
          <w:sz w:val="24"/>
          <w:szCs w:val="24"/>
        </w:rPr>
        <w:t>.</w:t>
      </w:r>
      <w:r w:rsidR="000515DD">
        <w:rPr>
          <w:rFonts w:ascii="Times New Roman" w:hAnsi="Times New Roman" w:cs="Times New Roman"/>
          <w:sz w:val="24"/>
          <w:szCs w:val="24"/>
        </w:rPr>
        <w:t xml:space="preserve">  </w:t>
      </w:r>
      <w:r w:rsidR="0031665C">
        <w:rPr>
          <w:rFonts w:ascii="Times New Roman" w:hAnsi="Times New Roman" w:cs="Times New Roman"/>
          <w:sz w:val="24"/>
          <w:szCs w:val="24"/>
        </w:rPr>
        <w:t xml:space="preserve">Leg kræver tid og </w:t>
      </w:r>
      <w:r w:rsidR="00884D61">
        <w:rPr>
          <w:rFonts w:ascii="Times New Roman" w:hAnsi="Times New Roman" w:cs="Times New Roman"/>
          <w:sz w:val="24"/>
          <w:szCs w:val="24"/>
        </w:rPr>
        <w:t>afbrydelser virker forstyrrende, og samtidig er det vigtigt at barnet føler sig tryg ift. virkeligheden, da det ellers kan være sv</w:t>
      </w:r>
      <w:r w:rsidR="0046564C">
        <w:rPr>
          <w:rFonts w:ascii="Times New Roman" w:hAnsi="Times New Roman" w:cs="Times New Roman"/>
          <w:sz w:val="24"/>
          <w:szCs w:val="24"/>
        </w:rPr>
        <w:t>ært at koncentrere sig om legen.</w:t>
      </w:r>
      <w:r w:rsidR="00126087">
        <w:rPr>
          <w:rFonts w:ascii="Times New Roman" w:hAnsi="Times New Roman" w:cs="Times New Roman"/>
          <w:sz w:val="24"/>
          <w:szCs w:val="24"/>
        </w:rPr>
        <w:t xml:space="preserve"> Vi kan tit og ofte i løbet af dagen, pirre til børnenes fantasi og evne til at lade som om, ved selv at lade som om man er en anden og snakke med en anden stemme. Når vi skal på tur, kan vi lade som om, vi er pirater, der er på skattejagt, eller vi kan lave en fantasirejse til Afrika og ”se” på vilde dyr, når vi har samling.</w:t>
      </w:r>
    </w:p>
    <w:p w:rsidR="00732256" w:rsidRDefault="00732256" w:rsidP="00732256">
      <w:pPr>
        <w:spacing w:after="0" w:line="360" w:lineRule="auto"/>
        <w:ind w:left="45"/>
        <w:rPr>
          <w:rFonts w:ascii="Times New Roman" w:hAnsi="Times New Roman" w:cs="Times New Roman"/>
          <w:sz w:val="24"/>
          <w:szCs w:val="24"/>
        </w:rPr>
      </w:pPr>
    </w:p>
    <w:p w:rsidR="00732256" w:rsidRPr="00732256" w:rsidRDefault="004F6CBA" w:rsidP="00732256">
      <w:pPr>
        <w:autoSpaceDE w:val="0"/>
        <w:autoSpaceDN w:val="0"/>
        <w:adjustRightInd w:val="0"/>
        <w:spacing w:after="0" w:line="360" w:lineRule="auto"/>
        <w:rPr>
          <w:rFonts w:ascii="Times New Roman" w:hAnsi="Times New Roman" w:cs="Times New Roman"/>
          <w:b/>
          <w:sz w:val="24"/>
          <w:szCs w:val="24"/>
        </w:rPr>
      </w:pPr>
      <w:r w:rsidRPr="00732256">
        <w:rPr>
          <w:rFonts w:ascii="Times New Roman" w:hAnsi="Times New Roman" w:cs="Times New Roman"/>
          <w:b/>
          <w:sz w:val="24"/>
          <w:szCs w:val="24"/>
        </w:rPr>
        <w:t>Børn som ikke leger</w:t>
      </w:r>
    </w:p>
    <w:p w:rsidR="004F6CBA" w:rsidRPr="004F6CBA" w:rsidRDefault="004F6CBA" w:rsidP="0046564C">
      <w:pPr>
        <w:spacing w:after="0" w:line="360" w:lineRule="auto"/>
        <w:rPr>
          <w:rFonts w:ascii="Times New Roman" w:hAnsi="Times New Roman" w:cs="Times New Roman"/>
          <w:i/>
          <w:sz w:val="24"/>
          <w:szCs w:val="24"/>
        </w:rPr>
      </w:pPr>
      <w:r w:rsidRPr="004F6CBA">
        <w:rPr>
          <w:rFonts w:ascii="Times New Roman" w:hAnsi="Times New Roman" w:cs="Times New Roman"/>
          <w:sz w:val="24"/>
          <w:szCs w:val="24"/>
        </w:rPr>
        <w:t>Et svensk projekt med en børnepsykolog og støttepædagog i spidsen har sat fokus på de børn der ikke leger. Det udmundede i bogen ”børn som ikke leger.”</w:t>
      </w:r>
      <w:r w:rsidR="0046564C">
        <w:rPr>
          <w:rFonts w:ascii="Times New Roman" w:hAnsi="Times New Roman" w:cs="Times New Roman"/>
          <w:sz w:val="24"/>
          <w:szCs w:val="24"/>
        </w:rPr>
        <w:t xml:space="preserve"> </w:t>
      </w:r>
      <w:r w:rsidRPr="004F6CBA">
        <w:rPr>
          <w:rFonts w:ascii="Times New Roman" w:hAnsi="Times New Roman" w:cs="Times New Roman"/>
          <w:sz w:val="24"/>
          <w:szCs w:val="24"/>
        </w:rPr>
        <w:t xml:space="preserve"> Seks børnehaver medvirkede, og disse havde hver især børn, der var ensomme og udenfor de andres fællesskab i legen. Ikke nogen af disse børn var specielt adfærdsvanskelige, og de findes alle steder. I løbet af det år projektet kørte, udvikledes børnenes lyst og evne til at lege</w:t>
      </w:r>
      <w:r w:rsidR="00CE298E">
        <w:rPr>
          <w:rFonts w:ascii="Times New Roman" w:hAnsi="Times New Roman" w:cs="Times New Roman"/>
          <w:sz w:val="24"/>
          <w:szCs w:val="24"/>
        </w:rPr>
        <w:t>,</w:t>
      </w:r>
      <w:r w:rsidRPr="004F6CBA">
        <w:rPr>
          <w:rFonts w:ascii="Times New Roman" w:hAnsi="Times New Roman" w:cs="Times New Roman"/>
          <w:sz w:val="24"/>
          <w:szCs w:val="24"/>
        </w:rPr>
        <w:t xml:space="preserve"> og de fik alle mere selvtillid</w:t>
      </w:r>
      <w:r w:rsidR="00CE298E">
        <w:rPr>
          <w:rFonts w:ascii="Times New Roman" w:hAnsi="Times New Roman" w:cs="Times New Roman"/>
          <w:sz w:val="24"/>
          <w:szCs w:val="24"/>
        </w:rPr>
        <w:t>,</w:t>
      </w:r>
      <w:r w:rsidRPr="004F6CBA">
        <w:rPr>
          <w:rFonts w:ascii="Times New Roman" w:hAnsi="Times New Roman" w:cs="Times New Roman"/>
          <w:sz w:val="24"/>
          <w:szCs w:val="24"/>
        </w:rPr>
        <w:t xml:space="preserve"> og blev sprogligt stærkere. Samtidig blev de beskrevet som ”</w:t>
      </w:r>
      <w:r w:rsidRPr="004F6CBA">
        <w:rPr>
          <w:rFonts w:ascii="Times New Roman" w:hAnsi="Times New Roman" w:cs="Times New Roman"/>
          <w:i/>
          <w:sz w:val="24"/>
          <w:szCs w:val="24"/>
        </w:rPr>
        <w:t xml:space="preserve">mere åbne og mere glade… fået glimt i øjet” </w:t>
      </w:r>
      <w:r w:rsidRPr="004F6CBA">
        <w:rPr>
          <w:rFonts w:ascii="Times New Roman" w:hAnsi="Times New Roman" w:cs="Times New Roman"/>
          <w:sz w:val="24"/>
          <w:szCs w:val="24"/>
        </w:rPr>
        <w:t>(Folkman og Svedin 2004 s.97</w:t>
      </w:r>
      <w:r w:rsidRPr="004F6CBA">
        <w:rPr>
          <w:rFonts w:ascii="Times New Roman" w:hAnsi="Times New Roman" w:cs="Times New Roman"/>
          <w:i/>
          <w:sz w:val="24"/>
          <w:szCs w:val="24"/>
        </w:rPr>
        <w:t>)</w:t>
      </w:r>
    </w:p>
    <w:p w:rsidR="004F6CBA" w:rsidRPr="004F6CBA" w:rsidRDefault="004F6CBA" w:rsidP="0046564C">
      <w:pPr>
        <w:spacing w:after="0" w:line="360" w:lineRule="auto"/>
        <w:rPr>
          <w:rFonts w:ascii="Times New Roman" w:hAnsi="Times New Roman" w:cs="Times New Roman"/>
          <w:sz w:val="24"/>
          <w:szCs w:val="24"/>
        </w:rPr>
      </w:pPr>
      <w:r w:rsidRPr="004F6CBA">
        <w:rPr>
          <w:rFonts w:ascii="Times New Roman" w:hAnsi="Times New Roman" w:cs="Times New Roman"/>
          <w:sz w:val="24"/>
          <w:szCs w:val="24"/>
        </w:rPr>
        <w:t>I løbet af projektet fandt man frem til nogle vigtige områder, som har stor betydning for børnenes evne til at indgå i leg:</w:t>
      </w:r>
    </w:p>
    <w:p w:rsidR="004F6CBA" w:rsidRPr="00FA4A13" w:rsidRDefault="004F6CBA" w:rsidP="00FA4A13">
      <w:pPr>
        <w:pStyle w:val="Listeafsnit"/>
        <w:numPr>
          <w:ilvl w:val="0"/>
          <w:numId w:val="11"/>
        </w:numPr>
        <w:spacing w:line="360" w:lineRule="auto"/>
      </w:pPr>
      <w:r w:rsidRPr="00FA4A13">
        <w:t>God selvopfattelse – børnene skal føle de kan noget</w:t>
      </w:r>
      <w:r w:rsidR="00CE06D3">
        <w:t>,</w:t>
      </w:r>
      <w:r w:rsidRPr="00FA4A13">
        <w:t xml:space="preserve"> og turde sætte sig selv i spil.</w:t>
      </w:r>
    </w:p>
    <w:p w:rsidR="004F6CBA" w:rsidRPr="00FA4A13" w:rsidRDefault="004F6CBA" w:rsidP="00FA4A13">
      <w:pPr>
        <w:pStyle w:val="Listeafsnit"/>
        <w:numPr>
          <w:ilvl w:val="0"/>
          <w:numId w:val="11"/>
        </w:numPr>
        <w:spacing w:line="360" w:lineRule="auto"/>
      </w:pPr>
      <w:r w:rsidRPr="00FA4A13">
        <w:t xml:space="preserve">Lege lyst – børnene skal have lyst til at lege og være nysgerrige på legen. Gnisten skal komme indefra.                   </w:t>
      </w:r>
    </w:p>
    <w:p w:rsidR="004F6CBA" w:rsidRPr="00FA4A13" w:rsidRDefault="004F6CBA" w:rsidP="00FA4A13">
      <w:pPr>
        <w:pStyle w:val="Listeafsnit"/>
        <w:numPr>
          <w:ilvl w:val="0"/>
          <w:numId w:val="11"/>
        </w:numPr>
        <w:spacing w:line="360" w:lineRule="auto"/>
      </w:pPr>
      <w:r w:rsidRPr="00FA4A13">
        <w:t xml:space="preserve">Fantasi – børnene skal kunne ”lade som om” og skelne mellem fantasi og virkelighed. </w:t>
      </w:r>
    </w:p>
    <w:p w:rsidR="004F6CBA" w:rsidRPr="00FA4A13" w:rsidRDefault="004F6CBA" w:rsidP="00F64AB2">
      <w:pPr>
        <w:pStyle w:val="Listeafsnit"/>
        <w:numPr>
          <w:ilvl w:val="0"/>
          <w:numId w:val="11"/>
        </w:numPr>
        <w:spacing w:line="360" w:lineRule="auto"/>
      </w:pPr>
      <w:r w:rsidRPr="00FA4A13">
        <w:t>Kontakt – børnene skal selv være interesseret i kontakt til de andre, og have lyst til at dele sig selv.</w:t>
      </w:r>
      <w:r w:rsidR="00FA4A13">
        <w:t xml:space="preserve"> </w:t>
      </w:r>
      <w:r w:rsidRPr="00FA4A13">
        <w:t>Børnene skal opdage, at man kan have det sjovt sammen.</w:t>
      </w:r>
    </w:p>
    <w:p w:rsidR="004F6CBA" w:rsidRPr="00FA4A13" w:rsidRDefault="004F6CBA" w:rsidP="00FA4A13">
      <w:pPr>
        <w:pStyle w:val="Listeafsnit"/>
        <w:numPr>
          <w:ilvl w:val="0"/>
          <w:numId w:val="11"/>
        </w:numPr>
        <w:spacing w:line="360" w:lineRule="auto"/>
      </w:pPr>
      <w:r w:rsidRPr="00FA4A13">
        <w:t>Socialt – børnene skal kunne enes og dele med de andre og skiftes til</w:t>
      </w:r>
      <w:r w:rsidR="00FA4A13">
        <w:t xml:space="preserve"> tur. De skal kunne tage hensyn </w:t>
      </w:r>
      <w:r w:rsidR="00FA4A13" w:rsidRPr="004F6CBA">
        <w:t>til andres meninger og tanker, og forstå at man ikke altid kan få det som man selv vil.</w:t>
      </w:r>
    </w:p>
    <w:p w:rsidR="004F6CBA" w:rsidRPr="004F6CBA" w:rsidRDefault="004F6CBA" w:rsidP="00F64AB2">
      <w:pPr>
        <w:spacing w:after="0" w:line="360" w:lineRule="auto"/>
        <w:rPr>
          <w:rFonts w:ascii="Times New Roman" w:hAnsi="Times New Roman" w:cs="Times New Roman"/>
          <w:sz w:val="24"/>
          <w:szCs w:val="24"/>
        </w:rPr>
      </w:pPr>
      <w:r w:rsidRPr="004F6CBA">
        <w:rPr>
          <w:rFonts w:ascii="Times New Roman" w:hAnsi="Times New Roman" w:cs="Times New Roman"/>
          <w:sz w:val="24"/>
          <w:szCs w:val="24"/>
        </w:rPr>
        <w:t xml:space="preserve"> Forfatterne sammenfatter legekompetencen sådan:” </w:t>
      </w:r>
      <w:r w:rsidRPr="004F6CBA">
        <w:rPr>
          <w:rFonts w:ascii="Times New Roman" w:hAnsi="Times New Roman" w:cs="Times New Roman"/>
          <w:i/>
          <w:sz w:val="24"/>
          <w:szCs w:val="24"/>
        </w:rPr>
        <w:t>at kunne enes og skiftes til tingene, have fantasi, tage initiativ til at lege, dele ud af sine ideer og kunne inspirere andre</w:t>
      </w:r>
      <w:r w:rsidRPr="004F6CBA">
        <w:rPr>
          <w:rFonts w:ascii="Times New Roman" w:hAnsi="Times New Roman" w:cs="Times New Roman"/>
          <w:sz w:val="24"/>
          <w:szCs w:val="24"/>
        </w:rPr>
        <w:t>.”(Ibid. s.78)</w:t>
      </w:r>
    </w:p>
    <w:p w:rsidR="004F6CBA" w:rsidRPr="004F6CBA" w:rsidRDefault="004F6CBA" w:rsidP="00F64AB2">
      <w:pPr>
        <w:spacing w:after="0" w:line="360" w:lineRule="auto"/>
        <w:rPr>
          <w:rFonts w:ascii="Times New Roman" w:hAnsi="Times New Roman" w:cs="Times New Roman"/>
          <w:sz w:val="24"/>
          <w:szCs w:val="24"/>
        </w:rPr>
      </w:pPr>
      <w:r w:rsidRPr="004F6CBA">
        <w:rPr>
          <w:rFonts w:ascii="Times New Roman" w:hAnsi="Times New Roman" w:cs="Times New Roman"/>
          <w:sz w:val="24"/>
          <w:szCs w:val="24"/>
        </w:rPr>
        <w:lastRenderedPageBreak/>
        <w:t>Pædagogerne i projektet lærte at forstå, at evnen til at lege vokser for hver ny erfaring barnet gør sig. De lærte at se de små trin i processen, og blev selv grebet af legelysten, og blev i det hele taget meget mere opmærksomme på børnene.</w:t>
      </w:r>
    </w:p>
    <w:p w:rsidR="00563440" w:rsidRDefault="00563440" w:rsidP="00F64AB2">
      <w:pPr>
        <w:spacing w:after="0" w:line="360" w:lineRule="auto"/>
        <w:rPr>
          <w:rFonts w:ascii="Times New Roman" w:hAnsi="Times New Roman" w:cs="Times New Roman"/>
          <w:sz w:val="24"/>
          <w:szCs w:val="24"/>
        </w:rPr>
      </w:pPr>
    </w:p>
    <w:p w:rsidR="00563440" w:rsidRPr="00732256" w:rsidRDefault="00563440" w:rsidP="00F64AB2">
      <w:pPr>
        <w:spacing w:after="0" w:line="360" w:lineRule="auto"/>
        <w:rPr>
          <w:rFonts w:ascii="Times New Roman" w:hAnsi="Times New Roman" w:cs="Times New Roman"/>
          <w:b/>
          <w:sz w:val="24"/>
          <w:szCs w:val="24"/>
        </w:rPr>
      </w:pPr>
      <w:r w:rsidRPr="00732256">
        <w:rPr>
          <w:rFonts w:ascii="Times New Roman" w:hAnsi="Times New Roman" w:cs="Times New Roman"/>
          <w:b/>
          <w:sz w:val="24"/>
          <w:szCs w:val="24"/>
        </w:rPr>
        <w:t>Sammenfatning</w:t>
      </w:r>
    </w:p>
    <w:p w:rsidR="006D5D06" w:rsidRDefault="00563440" w:rsidP="00F64AB2">
      <w:pPr>
        <w:spacing w:after="0" w:line="360" w:lineRule="auto"/>
        <w:rPr>
          <w:rFonts w:ascii="Times New Roman" w:hAnsi="Times New Roman" w:cs="Times New Roman"/>
          <w:sz w:val="24"/>
          <w:szCs w:val="24"/>
        </w:rPr>
      </w:pPr>
      <w:r>
        <w:rPr>
          <w:rFonts w:ascii="Times New Roman" w:hAnsi="Times New Roman" w:cs="Times New Roman"/>
          <w:sz w:val="24"/>
          <w:szCs w:val="24"/>
        </w:rPr>
        <w:t>Der er enighed om</w:t>
      </w:r>
      <w:r w:rsidR="00FA4A13">
        <w:rPr>
          <w:rFonts w:ascii="Times New Roman" w:hAnsi="Times New Roman" w:cs="Times New Roman"/>
          <w:sz w:val="24"/>
          <w:szCs w:val="24"/>
        </w:rPr>
        <w:t>,</w:t>
      </w:r>
      <w:r>
        <w:rPr>
          <w:rFonts w:ascii="Times New Roman" w:hAnsi="Times New Roman" w:cs="Times New Roman"/>
          <w:sz w:val="24"/>
          <w:szCs w:val="24"/>
        </w:rPr>
        <w:t xml:space="preserve"> at børn skal lære at lege, og jo mere man leger</w:t>
      </w:r>
      <w:r w:rsidR="00CE06D3">
        <w:rPr>
          <w:rFonts w:ascii="Times New Roman" w:hAnsi="Times New Roman" w:cs="Times New Roman"/>
          <w:sz w:val="24"/>
          <w:szCs w:val="24"/>
        </w:rPr>
        <w:t>,</w:t>
      </w:r>
      <w:r>
        <w:rPr>
          <w:rFonts w:ascii="Times New Roman" w:hAnsi="Times New Roman" w:cs="Times New Roman"/>
          <w:sz w:val="24"/>
          <w:szCs w:val="24"/>
        </w:rPr>
        <w:t xml:space="preserve"> des bedre bliver man. Voksne har stor betydning for at introducere legen i det tidlige samvær</w:t>
      </w:r>
      <w:r w:rsidR="006D5D06">
        <w:rPr>
          <w:rFonts w:ascii="Times New Roman" w:hAnsi="Times New Roman" w:cs="Times New Roman"/>
          <w:sz w:val="24"/>
          <w:szCs w:val="24"/>
        </w:rPr>
        <w:t>,</w:t>
      </w:r>
      <w:r>
        <w:rPr>
          <w:rFonts w:ascii="Times New Roman" w:hAnsi="Times New Roman" w:cs="Times New Roman"/>
          <w:sz w:val="24"/>
          <w:szCs w:val="24"/>
        </w:rPr>
        <w:t xml:space="preserve"> men </w:t>
      </w:r>
      <w:r w:rsidR="00FA4A13">
        <w:rPr>
          <w:rFonts w:ascii="Times New Roman" w:hAnsi="Times New Roman" w:cs="Times New Roman"/>
          <w:sz w:val="24"/>
          <w:szCs w:val="24"/>
        </w:rPr>
        <w:t>også for at tage legen alvorlig</w:t>
      </w:r>
      <w:r>
        <w:rPr>
          <w:rFonts w:ascii="Times New Roman" w:hAnsi="Times New Roman" w:cs="Times New Roman"/>
          <w:sz w:val="24"/>
          <w:szCs w:val="24"/>
        </w:rPr>
        <w:t xml:space="preserve"> og skabe et miljø</w:t>
      </w:r>
      <w:r w:rsidR="006D5D06">
        <w:rPr>
          <w:rFonts w:ascii="Times New Roman" w:hAnsi="Times New Roman" w:cs="Times New Roman"/>
          <w:sz w:val="24"/>
          <w:szCs w:val="24"/>
        </w:rPr>
        <w:t>,</w:t>
      </w:r>
      <w:r>
        <w:rPr>
          <w:rFonts w:ascii="Times New Roman" w:hAnsi="Times New Roman" w:cs="Times New Roman"/>
          <w:sz w:val="24"/>
          <w:szCs w:val="24"/>
        </w:rPr>
        <w:t xml:space="preserve"> hvor der er plads og tid til leg. </w:t>
      </w:r>
      <w:r w:rsidR="00FA4A13">
        <w:rPr>
          <w:rFonts w:ascii="Times New Roman" w:hAnsi="Times New Roman" w:cs="Times New Roman"/>
          <w:sz w:val="24"/>
          <w:szCs w:val="24"/>
        </w:rPr>
        <w:t>F</w:t>
      </w:r>
      <w:r>
        <w:rPr>
          <w:rFonts w:ascii="Times New Roman" w:hAnsi="Times New Roman" w:cs="Times New Roman"/>
          <w:sz w:val="24"/>
          <w:szCs w:val="24"/>
        </w:rPr>
        <w:t>antasi</w:t>
      </w:r>
      <w:r w:rsidR="00CE298E">
        <w:rPr>
          <w:rFonts w:ascii="Times New Roman" w:hAnsi="Times New Roman" w:cs="Times New Roman"/>
          <w:sz w:val="24"/>
          <w:szCs w:val="24"/>
        </w:rPr>
        <w:t>,</w:t>
      </w:r>
      <w:r>
        <w:rPr>
          <w:rFonts w:ascii="Times New Roman" w:hAnsi="Times New Roman" w:cs="Times New Roman"/>
          <w:sz w:val="24"/>
          <w:szCs w:val="24"/>
        </w:rPr>
        <w:t xml:space="preserve"> og </w:t>
      </w:r>
      <w:r w:rsidR="00FA4A13">
        <w:rPr>
          <w:rFonts w:ascii="Times New Roman" w:hAnsi="Times New Roman" w:cs="Times New Roman"/>
          <w:sz w:val="24"/>
          <w:szCs w:val="24"/>
        </w:rPr>
        <w:t xml:space="preserve">at </w:t>
      </w:r>
      <w:r>
        <w:rPr>
          <w:rFonts w:ascii="Times New Roman" w:hAnsi="Times New Roman" w:cs="Times New Roman"/>
          <w:sz w:val="24"/>
          <w:szCs w:val="24"/>
        </w:rPr>
        <w:t xml:space="preserve">kunne lade som om, </w:t>
      </w:r>
      <w:r w:rsidR="006D5D06">
        <w:rPr>
          <w:rFonts w:ascii="Times New Roman" w:hAnsi="Times New Roman" w:cs="Times New Roman"/>
          <w:sz w:val="24"/>
          <w:szCs w:val="24"/>
        </w:rPr>
        <w:t>at kunne enes og skiftes og tage hensyn til hinanden, er nogle vigtige ingredienser i legen. Men også at have lyst til legen</w:t>
      </w:r>
      <w:r w:rsidR="001C727D">
        <w:rPr>
          <w:rFonts w:ascii="Times New Roman" w:hAnsi="Times New Roman" w:cs="Times New Roman"/>
          <w:sz w:val="24"/>
          <w:szCs w:val="24"/>
        </w:rPr>
        <w:t>,</w:t>
      </w:r>
      <w:r w:rsidR="006D5D06">
        <w:rPr>
          <w:rFonts w:ascii="Times New Roman" w:hAnsi="Times New Roman" w:cs="Times New Roman"/>
          <w:sz w:val="24"/>
          <w:szCs w:val="24"/>
        </w:rPr>
        <w:t xml:space="preserve"> og til at sætte sig selv i spil, er nødvendigt for overhovedet at komme i gang med at lege med andre børn.</w:t>
      </w:r>
      <w:r w:rsidR="001C727D">
        <w:rPr>
          <w:rFonts w:ascii="Times New Roman" w:hAnsi="Times New Roman" w:cs="Times New Roman"/>
          <w:sz w:val="24"/>
          <w:szCs w:val="24"/>
        </w:rPr>
        <w:t xml:space="preserve"> </w:t>
      </w:r>
    </w:p>
    <w:p w:rsidR="004F6CBA" w:rsidRPr="004F6CBA" w:rsidRDefault="004F6CBA" w:rsidP="00F64AB2">
      <w:pPr>
        <w:spacing w:after="0" w:line="360" w:lineRule="auto"/>
        <w:rPr>
          <w:rFonts w:ascii="Times New Roman" w:hAnsi="Times New Roman" w:cs="Times New Roman"/>
          <w:sz w:val="24"/>
          <w:szCs w:val="24"/>
        </w:rPr>
      </w:pPr>
      <w:r w:rsidRPr="004F6CBA">
        <w:rPr>
          <w:rFonts w:ascii="Times New Roman" w:hAnsi="Times New Roman" w:cs="Times New Roman"/>
          <w:sz w:val="24"/>
          <w:szCs w:val="24"/>
        </w:rPr>
        <w:t xml:space="preserve">Der er ingen tvivl om, at det er vigtigt for børn at kunne lege, for i legen bliver de en del af fællesskabet. </w:t>
      </w:r>
      <w:r w:rsidR="006D5D06">
        <w:rPr>
          <w:rFonts w:ascii="Times New Roman" w:hAnsi="Times New Roman" w:cs="Times New Roman"/>
          <w:sz w:val="24"/>
          <w:szCs w:val="24"/>
        </w:rPr>
        <w:t>Det er næsten som en negativ spiral, når børn ikke formår at komme med i en leg, så får de heller ikke øvelsen i at lege og muligheden for at blive bedre, og dermed øges afstanden endnu mere</w:t>
      </w:r>
      <w:r w:rsidR="001C727D">
        <w:rPr>
          <w:rFonts w:ascii="Times New Roman" w:hAnsi="Times New Roman" w:cs="Times New Roman"/>
          <w:sz w:val="24"/>
          <w:szCs w:val="24"/>
        </w:rPr>
        <w:t>,</w:t>
      </w:r>
      <w:r w:rsidR="006D5D06">
        <w:rPr>
          <w:rFonts w:ascii="Times New Roman" w:hAnsi="Times New Roman" w:cs="Times New Roman"/>
          <w:sz w:val="24"/>
          <w:szCs w:val="24"/>
        </w:rPr>
        <w:t xml:space="preserve"> til de børn der er gode til at lege. </w:t>
      </w:r>
      <w:r w:rsidRPr="004F6CBA">
        <w:rPr>
          <w:rFonts w:ascii="Times New Roman" w:hAnsi="Times New Roman" w:cs="Times New Roman"/>
          <w:sz w:val="24"/>
          <w:szCs w:val="24"/>
        </w:rPr>
        <w:t>Jeg mener, det er en af de væsentlig</w:t>
      </w:r>
      <w:r w:rsidR="001C727D">
        <w:rPr>
          <w:rFonts w:ascii="Times New Roman" w:hAnsi="Times New Roman" w:cs="Times New Roman"/>
          <w:sz w:val="24"/>
          <w:szCs w:val="24"/>
        </w:rPr>
        <w:t>st</w:t>
      </w:r>
      <w:r w:rsidRPr="004F6CBA">
        <w:rPr>
          <w:rFonts w:ascii="Times New Roman" w:hAnsi="Times New Roman" w:cs="Times New Roman"/>
          <w:sz w:val="24"/>
          <w:szCs w:val="24"/>
        </w:rPr>
        <w:t xml:space="preserve">e pædagogiske opgaver, at hjælpe børn der ikke leger, ind i legens fællesskab, så de kan få del i al </w:t>
      </w:r>
      <w:r w:rsidR="00CE298E">
        <w:rPr>
          <w:rFonts w:ascii="Times New Roman" w:hAnsi="Times New Roman" w:cs="Times New Roman"/>
          <w:sz w:val="24"/>
          <w:szCs w:val="24"/>
        </w:rPr>
        <w:t xml:space="preserve">den glæde og læring der </w:t>
      </w:r>
      <w:r w:rsidR="005C5725">
        <w:rPr>
          <w:rFonts w:ascii="Times New Roman" w:hAnsi="Times New Roman" w:cs="Times New Roman"/>
          <w:sz w:val="24"/>
          <w:szCs w:val="24"/>
        </w:rPr>
        <w:t xml:space="preserve">ligger </w:t>
      </w:r>
      <w:r w:rsidR="005C5725" w:rsidRPr="004F6CBA">
        <w:rPr>
          <w:rFonts w:ascii="Times New Roman" w:hAnsi="Times New Roman" w:cs="Times New Roman"/>
          <w:sz w:val="24"/>
          <w:szCs w:val="24"/>
        </w:rPr>
        <w:t>her</w:t>
      </w:r>
      <w:r w:rsidRPr="004F6CBA">
        <w:rPr>
          <w:rFonts w:ascii="Times New Roman" w:hAnsi="Times New Roman" w:cs="Times New Roman"/>
          <w:sz w:val="24"/>
          <w:szCs w:val="24"/>
        </w:rPr>
        <w:t>.</w:t>
      </w:r>
    </w:p>
    <w:p w:rsidR="004F6CBA" w:rsidRPr="004F6CBA" w:rsidRDefault="004F6CBA" w:rsidP="00732256">
      <w:pPr>
        <w:spacing w:after="0" w:line="360" w:lineRule="auto"/>
        <w:rPr>
          <w:rFonts w:ascii="Times New Roman" w:hAnsi="Times New Roman" w:cs="Times New Roman"/>
          <w:sz w:val="24"/>
          <w:szCs w:val="24"/>
        </w:rPr>
      </w:pPr>
    </w:p>
    <w:p w:rsidR="004F6CBA" w:rsidRPr="00732256" w:rsidRDefault="006D5D06" w:rsidP="00732256">
      <w:pPr>
        <w:spacing w:after="0" w:line="360" w:lineRule="auto"/>
        <w:rPr>
          <w:rFonts w:ascii="Times New Roman" w:hAnsi="Times New Roman" w:cs="Times New Roman"/>
          <w:b/>
          <w:sz w:val="24"/>
          <w:szCs w:val="24"/>
        </w:rPr>
      </w:pPr>
      <w:r w:rsidRPr="00732256">
        <w:rPr>
          <w:rFonts w:ascii="Times New Roman" w:hAnsi="Times New Roman" w:cs="Times New Roman"/>
          <w:b/>
          <w:sz w:val="24"/>
          <w:szCs w:val="24"/>
        </w:rPr>
        <w:t>Pædagogen</w:t>
      </w:r>
      <w:r w:rsidR="001C727D" w:rsidRPr="00732256">
        <w:rPr>
          <w:rFonts w:ascii="Times New Roman" w:hAnsi="Times New Roman" w:cs="Times New Roman"/>
          <w:b/>
          <w:sz w:val="24"/>
          <w:szCs w:val="24"/>
        </w:rPr>
        <w:t>s</w:t>
      </w:r>
      <w:r w:rsidRPr="00732256">
        <w:rPr>
          <w:rFonts w:ascii="Times New Roman" w:hAnsi="Times New Roman" w:cs="Times New Roman"/>
          <w:b/>
          <w:sz w:val="24"/>
          <w:szCs w:val="24"/>
        </w:rPr>
        <w:t xml:space="preserve"> rolle</w:t>
      </w:r>
      <w:r w:rsidR="0019066B" w:rsidRPr="00732256">
        <w:rPr>
          <w:rFonts w:ascii="Times New Roman" w:hAnsi="Times New Roman" w:cs="Times New Roman"/>
          <w:b/>
          <w:sz w:val="24"/>
          <w:szCs w:val="24"/>
        </w:rPr>
        <w:t xml:space="preserve"> og handlemuligheder</w:t>
      </w:r>
    </w:p>
    <w:p w:rsidR="008316F1" w:rsidRDefault="00054AC6" w:rsidP="00732256">
      <w:pPr>
        <w:spacing w:after="0" w:line="360" w:lineRule="auto"/>
        <w:rPr>
          <w:rFonts w:ascii="Times New Roman" w:hAnsi="Times New Roman"/>
          <w:sz w:val="24"/>
          <w:szCs w:val="24"/>
        </w:rPr>
      </w:pPr>
      <w:r>
        <w:rPr>
          <w:rFonts w:ascii="Times New Roman" w:hAnsi="Times New Roman" w:cs="Times New Roman"/>
          <w:sz w:val="24"/>
          <w:szCs w:val="24"/>
        </w:rPr>
        <w:t>Først og fremmest mener jeg</w:t>
      </w:r>
      <w:r w:rsidR="008316F1">
        <w:rPr>
          <w:rFonts w:ascii="Times New Roman" w:hAnsi="Times New Roman" w:cs="Times New Roman"/>
          <w:sz w:val="24"/>
          <w:szCs w:val="24"/>
        </w:rPr>
        <w:t>,</w:t>
      </w:r>
      <w:r>
        <w:rPr>
          <w:rFonts w:ascii="Times New Roman" w:hAnsi="Times New Roman" w:cs="Times New Roman"/>
          <w:sz w:val="24"/>
          <w:szCs w:val="24"/>
        </w:rPr>
        <w:t xml:space="preserve"> det er vigtig</w:t>
      </w:r>
      <w:r w:rsidR="00CE298E">
        <w:rPr>
          <w:rFonts w:ascii="Times New Roman" w:hAnsi="Times New Roman" w:cs="Times New Roman"/>
          <w:sz w:val="24"/>
          <w:szCs w:val="24"/>
        </w:rPr>
        <w:t>,</w:t>
      </w:r>
      <w:r>
        <w:rPr>
          <w:rFonts w:ascii="Times New Roman" w:hAnsi="Times New Roman" w:cs="Times New Roman"/>
          <w:sz w:val="24"/>
          <w:szCs w:val="24"/>
        </w:rPr>
        <w:t xml:space="preserve"> også at få øje på egen rolle i </w:t>
      </w:r>
      <w:r w:rsidR="008B08D2">
        <w:rPr>
          <w:rFonts w:ascii="Times New Roman" w:hAnsi="Times New Roman" w:cs="Times New Roman"/>
          <w:sz w:val="24"/>
          <w:szCs w:val="24"/>
        </w:rPr>
        <w:t>samværet, og</w:t>
      </w:r>
      <w:r>
        <w:rPr>
          <w:rFonts w:ascii="Times New Roman" w:hAnsi="Times New Roman" w:cs="Times New Roman"/>
          <w:sz w:val="24"/>
          <w:szCs w:val="24"/>
        </w:rPr>
        <w:t xml:space="preserve"> børnegruppens samspil, i stedet for kun at have øje på det barn, som ikke har de nødvendige redskaber til at begå sig i fællesskabet. </w:t>
      </w:r>
      <w:r w:rsidR="008316F1" w:rsidRPr="005107F7">
        <w:rPr>
          <w:rFonts w:ascii="Times New Roman" w:hAnsi="Times New Roman"/>
          <w:sz w:val="24"/>
          <w:szCs w:val="24"/>
        </w:rPr>
        <w:t>Når jeg vælger</w:t>
      </w:r>
      <w:r w:rsidR="008316F1">
        <w:rPr>
          <w:rFonts w:ascii="Times New Roman" w:hAnsi="Times New Roman"/>
          <w:sz w:val="24"/>
          <w:szCs w:val="24"/>
        </w:rPr>
        <w:t>,</w:t>
      </w:r>
      <w:r w:rsidR="008316F1" w:rsidRPr="005107F7">
        <w:rPr>
          <w:rFonts w:ascii="Times New Roman" w:hAnsi="Times New Roman"/>
          <w:sz w:val="24"/>
          <w:szCs w:val="24"/>
        </w:rPr>
        <w:t xml:space="preserve"> at anlægge en relationistisk tilgang og syn på børn i pædagogisk sammenhæng kræver det, at jeg tør kigge på mig selv, og se på hvad det er jeg bidrager med i relationen</w:t>
      </w:r>
      <w:r w:rsidR="008316F1">
        <w:rPr>
          <w:rFonts w:ascii="Times New Roman" w:hAnsi="Times New Roman"/>
          <w:sz w:val="24"/>
          <w:szCs w:val="24"/>
        </w:rPr>
        <w:t xml:space="preserve">. </w:t>
      </w:r>
      <w:r w:rsidR="00573B37">
        <w:rPr>
          <w:rFonts w:ascii="Times New Roman" w:hAnsi="Times New Roman"/>
          <w:sz w:val="24"/>
          <w:szCs w:val="24"/>
        </w:rPr>
        <w:t>Mit møde med barnet skal være præget af anerkendelse</w:t>
      </w:r>
      <w:r w:rsidR="00DB59ED">
        <w:rPr>
          <w:rFonts w:ascii="Times New Roman" w:hAnsi="Times New Roman"/>
          <w:sz w:val="24"/>
          <w:szCs w:val="24"/>
        </w:rPr>
        <w:t>, så barnet føler sig set og forstået.</w:t>
      </w:r>
      <w:r w:rsidR="00573B37">
        <w:rPr>
          <w:rFonts w:ascii="Times New Roman" w:hAnsi="Times New Roman"/>
          <w:sz w:val="24"/>
          <w:szCs w:val="24"/>
        </w:rPr>
        <w:t xml:space="preserve"> </w:t>
      </w:r>
      <w:r w:rsidR="00DB59ED">
        <w:rPr>
          <w:rFonts w:ascii="Times New Roman" w:hAnsi="Times New Roman"/>
          <w:sz w:val="24"/>
          <w:szCs w:val="24"/>
        </w:rPr>
        <w:t xml:space="preserve">Ifølge Berit Bae </w:t>
      </w:r>
      <w:r w:rsidR="00573B37">
        <w:rPr>
          <w:rFonts w:ascii="Times New Roman" w:hAnsi="Times New Roman"/>
          <w:sz w:val="24"/>
          <w:szCs w:val="24"/>
        </w:rPr>
        <w:t xml:space="preserve">er </w:t>
      </w:r>
      <w:r w:rsidR="00DB59ED">
        <w:rPr>
          <w:rFonts w:ascii="Times New Roman" w:hAnsi="Times New Roman"/>
          <w:sz w:val="24"/>
          <w:szCs w:val="24"/>
        </w:rPr>
        <w:t>anerkendelse en ”</w:t>
      </w:r>
      <w:r w:rsidR="00573B37" w:rsidRPr="00DB59ED">
        <w:rPr>
          <w:rFonts w:ascii="Times New Roman" w:hAnsi="Times New Roman"/>
          <w:i/>
          <w:sz w:val="24"/>
          <w:szCs w:val="24"/>
        </w:rPr>
        <w:t>grund</w:t>
      </w:r>
      <w:r w:rsidR="00DB59ED" w:rsidRPr="00DB59ED">
        <w:rPr>
          <w:rFonts w:ascii="Times New Roman" w:hAnsi="Times New Roman"/>
          <w:i/>
          <w:sz w:val="24"/>
          <w:szCs w:val="24"/>
        </w:rPr>
        <w:t xml:space="preserve">læggende </w:t>
      </w:r>
      <w:r w:rsidR="00573B37" w:rsidRPr="00DB59ED">
        <w:rPr>
          <w:rFonts w:ascii="Times New Roman" w:hAnsi="Times New Roman"/>
          <w:i/>
          <w:sz w:val="24"/>
          <w:szCs w:val="24"/>
        </w:rPr>
        <w:t>holdning a</w:t>
      </w:r>
      <w:r w:rsidR="00DB59ED" w:rsidRPr="00DB59ED">
        <w:rPr>
          <w:rFonts w:ascii="Times New Roman" w:hAnsi="Times New Roman"/>
          <w:i/>
          <w:sz w:val="24"/>
          <w:szCs w:val="24"/>
        </w:rPr>
        <w:t>f ligeværd og respekt</w:t>
      </w:r>
      <w:r w:rsidR="00DB59ED">
        <w:rPr>
          <w:rFonts w:ascii="Times New Roman" w:hAnsi="Times New Roman"/>
          <w:i/>
          <w:sz w:val="24"/>
          <w:szCs w:val="24"/>
        </w:rPr>
        <w:t>”</w:t>
      </w:r>
      <w:r w:rsidR="00DB59ED">
        <w:rPr>
          <w:rFonts w:ascii="Times New Roman" w:hAnsi="Times New Roman"/>
          <w:sz w:val="24"/>
          <w:szCs w:val="24"/>
        </w:rPr>
        <w:t>.(Bae</w:t>
      </w:r>
      <w:r w:rsidR="0072439C">
        <w:rPr>
          <w:rFonts w:ascii="Times New Roman" w:hAnsi="Times New Roman"/>
          <w:sz w:val="24"/>
          <w:szCs w:val="24"/>
        </w:rPr>
        <w:t xml:space="preserve"> i Social Kritik nr. 47</w:t>
      </w:r>
      <w:r w:rsidR="00DB59ED">
        <w:rPr>
          <w:rFonts w:ascii="Times New Roman" w:hAnsi="Times New Roman"/>
          <w:sz w:val="24"/>
          <w:szCs w:val="24"/>
        </w:rPr>
        <w:t xml:space="preserve"> 1996 s.8) Hun mener</w:t>
      </w:r>
      <w:r w:rsidR="00D2175E">
        <w:rPr>
          <w:rFonts w:ascii="Times New Roman" w:hAnsi="Times New Roman"/>
          <w:sz w:val="24"/>
          <w:szCs w:val="24"/>
        </w:rPr>
        <w:t>,</w:t>
      </w:r>
      <w:r w:rsidR="00DB59ED">
        <w:rPr>
          <w:rFonts w:ascii="Times New Roman" w:hAnsi="Times New Roman"/>
          <w:sz w:val="24"/>
          <w:szCs w:val="24"/>
        </w:rPr>
        <w:t xml:space="preserve"> at </w:t>
      </w:r>
      <w:r w:rsidR="00D2175E">
        <w:rPr>
          <w:rFonts w:ascii="Times New Roman" w:hAnsi="Times New Roman"/>
          <w:sz w:val="24"/>
          <w:szCs w:val="24"/>
        </w:rPr>
        <w:t xml:space="preserve">når vi formår at skabe </w:t>
      </w:r>
      <w:r w:rsidR="00DB59ED">
        <w:rPr>
          <w:rFonts w:ascii="Times New Roman" w:hAnsi="Times New Roman"/>
          <w:sz w:val="24"/>
          <w:szCs w:val="24"/>
        </w:rPr>
        <w:t xml:space="preserve">anerkendende relationer, bidrager det til </w:t>
      </w:r>
      <w:r w:rsidR="00D2175E">
        <w:rPr>
          <w:rFonts w:ascii="Times New Roman" w:hAnsi="Times New Roman"/>
          <w:sz w:val="24"/>
          <w:szCs w:val="24"/>
        </w:rPr>
        <w:t xml:space="preserve">børnenes </w:t>
      </w:r>
      <w:r w:rsidR="00DB59ED">
        <w:rPr>
          <w:rFonts w:ascii="Times New Roman" w:hAnsi="Times New Roman"/>
          <w:sz w:val="24"/>
          <w:szCs w:val="24"/>
        </w:rPr>
        <w:t>udvikling af selvstændighed, selvrespekt og selvtillid. (</w:t>
      </w:r>
      <w:r w:rsidR="00D2175E">
        <w:rPr>
          <w:rFonts w:ascii="Times New Roman" w:hAnsi="Times New Roman"/>
          <w:sz w:val="24"/>
          <w:szCs w:val="24"/>
        </w:rPr>
        <w:t>Ibid.</w:t>
      </w:r>
      <w:r w:rsidR="00DB59ED">
        <w:rPr>
          <w:rFonts w:ascii="Times New Roman" w:hAnsi="Times New Roman"/>
          <w:sz w:val="24"/>
          <w:szCs w:val="24"/>
        </w:rPr>
        <w:t xml:space="preserve"> s.6)</w:t>
      </w:r>
    </w:p>
    <w:p w:rsidR="002829B0" w:rsidRDefault="000006D6" w:rsidP="002829B0">
      <w:pPr>
        <w:spacing w:after="0" w:line="360" w:lineRule="auto"/>
        <w:rPr>
          <w:rFonts w:ascii="Times New Roman" w:hAnsi="Times New Roman"/>
          <w:sz w:val="24"/>
          <w:szCs w:val="24"/>
        </w:rPr>
      </w:pPr>
      <w:r>
        <w:rPr>
          <w:rFonts w:ascii="Times New Roman" w:hAnsi="Times New Roman"/>
          <w:sz w:val="24"/>
          <w:szCs w:val="24"/>
        </w:rPr>
        <w:t xml:space="preserve">Hun siger </w:t>
      </w:r>
      <w:r w:rsidR="002829B0" w:rsidRPr="005107F7">
        <w:rPr>
          <w:rFonts w:ascii="Times New Roman" w:hAnsi="Times New Roman"/>
          <w:sz w:val="24"/>
          <w:szCs w:val="24"/>
        </w:rPr>
        <w:t>om voksen-barn relationen, at ”</w:t>
      </w:r>
      <w:r w:rsidR="002829B0" w:rsidRPr="005107F7">
        <w:rPr>
          <w:rFonts w:ascii="Times New Roman" w:hAnsi="Times New Roman"/>
          <w:i/>
          <w:sz w:val="24"/>
          <w:szCs w:val="24"/>
        </w:rPr>
        <w:t>relationen mellem voksne og børn er bygget op af kortvarige møder af sekunders varighed</w:t>
      </w:r>
      <w:r w:rsidR="002829B0" w:rsidRPr="005107F7">
        <w:rPr>
          <w:rFonts w:ascii="Times New Roman" w:hAnsi="Times New Roman"/>
          <w:sz w:val="24"/>
          <w:szCs w:val="24"/>
        </w:rPr>
        <w:t>” (</w:t>
      </w:r>
      <w:r>
        <w:rPr>
          <w:rFonts w:ascii="Times New Roman" w:hAnsi="Times New Roman"/>
          <w:sz w:val="24"/>
          <w:szCs w:val="24"/>
        </w:rPr>
        <w:t xml:space="preserve">Bae i </w:t>
      </w:r>
      <w:r w:rsidR="002829B0" w:rsidRPr="005107F7">
        <w:rPr>
          <w:rFonts w:ascii="Times New Roman" w:hAnsi="Times New Roman"/>
          <w:sz w:val="24"/>
          <w:szCs w:val="24"/>
        </w:rPr>
        <w:t xml:space="preserve">Social Kritik nr.88 </w:t>
      </w:r>
      <w:r w:rsidR="002829B0">
        <w:rPr>
          <w:rFonts w:ascii="Times New Roman" w:hAnsi="Times New Roman"/>
          <w:sz w:val="24"/>
          <w:szCs w:val="24"/>
        </w:rPr>
        <w:t xml:space="preserve">2003 </w:t>
      </w:r>
      <w:r w:rsidR="002829B0" w:rsidRPr="005107F7">
        <w:rPr>
          <w:rFonts w:ascii="Times New Roman" w:hAnsi="Times New Roman"/>
          <w:sz w:val="24"/>
          <w:szCs w:val="24"/>
        </w:rPr>
        <w:t>s.63)</w:t>
      </w:r>
      <w:r w:rsidR="002829B0">
        <w:rPr>
          <w:rFonts w:ascii="Times New Roman" w:hAnsi="Times New Roman"/>
          <w:sz w:val="24"/>
          <w:szCs w:val="24"/>
        </w:rPr>
        <w:t>. Det er derfor, det er så vigtigt, at have øjne og ører åbne i arbejdet med børn, så vi ”opdager” og oplever disse møder. Når vi har en anerkendende tilgang til barnet, er vi med til at barnet kan opbygge et godt selvværd og et positivt selvbillede, som giver overskud og energi til udvikling, bl.a. af social kompetence.</w:t>
      </w:r>
    </w:p>
    <w:p w:rsidR="000006D6" w:rsidRDefault="000006D6" w:rsidP="002829B0">
      <w:pPr>
        <w:spacing w:after="0" w:line="360" w:lineRule="auto"/>
        <w:rPr>
          <w:rFonts w:ascii="Times New Roman" w:hAnsi="Times New Roman"/>
          <w:sz w:val="24"/>
          <w:szCs w:val="24"/>
        </w:rPr>
      </w:pPr>
    </w:p>
    <w:p w:rsidR="00951FE0" w:rsidRDefault="002C0991" w:rsidP="00D116F8">
      <w:pPr>
        <w:spacing w:line="360" w:lineRule="auto"/>
        <w:rPr>
          <w:rFonts w:ascii="Times New Roman" w:hAnsi="Times New Roman" w:cs="Times New Roman"/>
          <w:sz w:val="24"/>
          <w:szCs w:val="24"/>
        </w:rPr>
      </w:pPr>
      <w:r>
        <w:rPr>
          <w:rFonts w:ascii="Times New Roman" w:hAnsi="Times New Roman" w:cs="Times New Roman"/>
          <w:sz w:val="24"/>
          <w:szCs w:val="24"/>
        </w:rPr>
        <w:t>Pædagoger skal</w:t>
      </w:r>
      <w:r w:rsidR="0019066B">
        <w:rPr>
          <w:rFonts w:ascii="Times New Roman" w:hAnsi="Times New Roman" w:cs="Times New Roman"/>
          <w:sz w:val="24"/>
          <w:szCs w:val="24"/>
        </w:rPr>
        <w:t xml:space="preserve"> blive bevidste om, hvordan vi italesætter et barn</w:t>
      </w:r>
      <w:r w:rsidR="00A57D13">
        <w:rPr>
          <w:rFonts w:ascii="Times New Roman" w:hAnsi="Times New Roman" w:cs="Times New Roman"/>
          <w:sz w:val="24"/>
          <w:szCs w:val="24"/>
        </w:rPr>
        <w:t>,</w:t>
      </w:r>
      <w:r w:rsidR="0019066B">
        <w:rPr>
          <w:rFonts w:ascii="Times New Roman" w:hAnsi="Times New Roman" w:cs="Times New Roman"/>
          <w:sz w:val="24"/>
          <w:szCs w:val="24"/>
        </w:rPr>
        <w:t xml:space="preserve"> der har svært ved det sociale. Skaber vi historier, som gør barnet til problemet, og fokuserer på dets fejl og mangler, eller tager vi udgangspunkt i de ressourcer barnet har, og prøver at </w:t>
      </w:r>
      <w:r w:rsidR="008B08D2">
        <w:rPr>
          <w:rFonts w:ascii="Times New Roman" w:hAnsi="Times New Roman" w:cs="Times New Roman"/>
          <w:sz w:val="24"/>
          <w:szCs w:val="24"/>
        </w:rPr>
        <w:t>skabe et i</w:t>
      </w:r>
      <w:r w:rsidR="0019066B">
        <w:rPr>
          <w:rFonts w:ascii="Times New Roman" w:hAnsi="Times New Roman" w:cs="Times New Roman"/>
          <w:sz w:val="24"/>
          <w:szCs w:val="24"/>
        </w:rPr>
        <w:t xml:space="preserve">nkluderende miljø for alle børn. </w:t>
      </w:r>
      <w:r w:rsidR="003E6FF8">
        <w:rPr>
          <w:rFonts w:ascii="Times New Roman" w:hAnsi="Times New Roman" w:cs="Times New Roman"/>
          <w:sz w:val="24"/>
          <w:szCs w:val="24"/>
        </w:rPr>
        <w:t>Inklu</w:t>
      </w:r>
      <w:r w:rsidR="00CE298E">
        <w:rPr>
          <w:rFonts w:ascii="Times New Roman" w:hAnsi="Times New Roman" w:cs="Times New Roman"/>
          <w:sz w:val="24"/>
          <w:szCs w:val="24"/>
        </w:rPr>
        <w:t>dere</w:t>
      </w:r>
      <w:r w:rsidR="003E6FF8">
        <w:rPr>
          <w:rFonts w:ascii="Times New Roman" w:hAnsi="Times New Roman" w:cs="Times New Roman"/>
          <w:sz w:val="24"/>
          <w:szCs w:val="24"/>
        </w:rPr>
        <w:t xml:space="preserve"> betyder at </w:t>
      </w:r>
      <w:r w:rsidR="003E6FF8" w:rsidRPr="003E6FF8">
        <w:rPr>
          <w:rFonts w:ascii="Times New Roman" w:hAnsi="Times New Roman" w:cs="Times New Roman"/>
          <w:i/>
          <w:sz w:val="24"/>
          <w:szCs w:val="24"/>
        </w:rPr>
        <w:t xml:space="preserve">medregne </w:t>
      </w:r>
      <w:r w:rsidR="005C5725">
        <w:rPr>
          <w:rFonts w:ascii="Times New Roman" w:hAnsi="Times New Roman" w:cs="Times New Roman"/>
          <w:i/>
          <w:sz w:val="24"/>
          <w:szCs w:val="24"/>
        </w:rPr>
        <w:t>–</w:t>
      </w:r>
      <w:r w:rsidR="003E6FF8" w:rsidRPr="003E6FF8">
        <w:rPr>
          <w:rFonts w:ascii="Times New Roman" w:hAnsi="Times New Roman" w:cs="Times New Roman"/>
          <w:i/>
          <w:sz w:val="24"/>
          <w:szCs w:val="24"/>
        </w:rPr>
        <w:t xml:space="preserve"> </w:t>
      </w:r>
      <w:r w:rsidR="005C5725">
        <w:rPr>
          <w:rFonts w:ascii="Times New Roman" w:hAnsi="Times New Roman" w:cs="Times New Roman"/>
          <w:i/>
          <w:sz w:val="24"/>
          <w:szCs w:val="24"/>
        </w:rPr>
        <w:t xml:space="preserve">indbefatte – </w:t>
      </w:r>
      <w:r w:rsidR="003E6FF8" w:rsidRPr="003E6FF8">
        <w:rPr>
          <w:rFonts w:ascii="Times New Roman" w:hAnsi="Times New Roman" w:cs="Times New Roman"/>
          <w:i/>
          <w:sz w:val="24"/>
          <w:szCs w:val="24"/>
        </w:rPr>
        <w:t>omfatte</w:t>
      </w:r>
      <w:r w:rsidR="005C5725">
        <w:rPr>
          <w:rFonts w:ascii="Times New Roman" w:hAnsi="Times New Roman" w:cs="Times New Roman"/>
          <w:i/>
          <w:sz w:val="24"/>
          <w:szCs w:val="24"/>
        </w:rPr>
        <w:t xml:space="preserve"> </w:t>
      </w:r>
      <w:r w:rsidR="005C5725">
        <w:rPr>
          <w:rFonts w:ascii="Times New Roman" w:hAnsi="Times New Roman" w:cs="Times New Roman"/>
          <w:sz w:val="24"/>
          <w:szCs w:val="24"/>
        </w:rPr>
        <w:t>(Nudansk Ordbog)</w:t>
      </w:r>
      <w:r w:rsidR="003E6FF8">
        <w:rPr>
          <w:rFonts w:ascii="Times New Roman" w:hAnsi="Times New Roman" w:cs="Times New Roman"/>
          <w:sz w:val="24"/>
          <w:szCs w:val="24"/>
        </w:rPr>
        <w:t>, og</w:t>
      </w:r>
      <w:r w:rsidR="008B08D2">
        <w:rPr>
          <w:rFonts w:ascii="Times New Roman" w:hAnsi="Times New Roman" w:cs="Times New Roman"/>
          <w:sz w:val="24"/>
          <w:szCs w:val="24"/>
        </w:rPr>
        <w:t xml:space="preserve"> h</w:t>
      </w:r>
      <w:r w:rsidR="00795518">
        <w:rPr>
          <w:rFonts w:ascii="Times New Roman" w:hAnsi="Times New Roman" w:cs="Times New Roman"/>
          <w:sz w:val="24"/>
          <w:szCs w:val="24"/>
        </w:rPr>
        <w:t>andler om</w:t>
      </w:r>
      <w:r w:rsidR="0019066B">
        <w:rPr>
          <w:rFonts w:ascii="Times New Roman" w:hAnsi="Times New Roman" w:cs="Times New Roman"/>
          <w:sz w:val="24"/>
          <w:szCs w:val="24"/>
        </w:rPr>
        <w:t>,</w:t>
      </w:r>
      <w:r w:rsidR="00795518">
        <w:rPr>
          <w:rFonts w:ascii="Times New Roman" w:hAnsi="Times New Roman" w:cs="Times New Roman"/>
          <w:sz w:val="24"/>
          <w:szCs w:val="24"/>
        </w:rPr>
        <w:t xml:space="preserve"> at se hvert enkelt barns forskellighed</w:t>
      </w:r>
      <w:r w:rsidR="00951FE0">
        <w:rPr>
          <w:rFonts w:ascii="Times New Roman" w:hAnsi="Times New Roman" w:cs="Times New Roman"/>
          <w:sz w:val="24"/>
          <w:szCs w:val="24"/>
        </w:rPr>
        <w:t xml:space="preserve"> </w:t>
      </w:r>
      <w:r w:rsidR="00795518">
        <w:rPr>
          <w:rFonts w:ascii="Times New Roman" w:hAnsi="Times New Roman" w:cs="Times New Roman"/>
          <w:sz w:val="24"/>
          <w:szCs w:val="24"/>
        </w:rPr>
        <w:t>som en ressource i fællesskabet</w:t>
      </w:r>
      <w:r w:rsidR="003E6FF8">
        <w:rPr>
          <w:rFonts w:ascii="Times New Roman" w:hAnsi="Times New Roman" w:cs="Times New Roman"/>
          <w:sz w:val="24"/>
          <w:szCs w:val="24"/>
        </w:rPr>
        <w:t>. Pædagoger skal arbejde på</w:t>
      </w:r>
      <w:r w:rsidR="00CA2C11">
        <w:rPr>
          <w:rFonts w:ascii="Times New Roman" w:hAnsi="Times New Roman" w:cs="Times New Roman"/>
          <w:sz w:val="24"/>
          <w:szCs w:val="24"/>
        </w:rPr>
        <w:t>,</w:t>
      </w:r>
      <w:r w:rsidR="003E6FF8">
        <w:rPr>
          <w:rFonts w:ascii="Times New Roman" w:hAnsi="Times New Roman" w:cs="Times New Roman"/>
          <w:sz w:val="24"/>
          <w:szCs w:val="24"/>
        </w:rPr>
        <w:t xml:space="preserve"> at skabe fællesskaber, hvor alle er medregnet og betyder noget for fæ</w:t>
      </w:r>
      <w:r w:rsidR="0080012F">
        <w:rPr>
          <w:rFonts w:ascii="Times New Roman" w:hAnsi="Times New Roman" w:cs="Times New Roman"/>
          <w:sz w:val="24"/>
          <w:szCs w:val="24"/>
        </w:rPr>
        <w:t xml:space="preserve">llesskabet. </w:t>
      </w:r>
      <w:r w:rsidR="00CA2C11">
        <w:rPr>
          <w:rFonts w:ascii="Times New Roman" w:hAnsi="Times New Roman" w:cs="Times New Roman"/>
          <w:sz w:val="24"/>
          <w:szCs w:val="24"/>
        </w:rPr>
        <w:t>Når vi tager på ture med børnene, bryder vi de vante rammer - vi skifter kontekst, og dermed giver vi mulighed for, at børnenes indbyrdes samværsmønstre kan ændres, hvis det er uhensigtsmæssige mønstre</w:t>
      </w:r>
      <w:r w:rsidR="00AD000D">
        <w:rPr>
          <w:rFonts w:ascii="Times New Roman" w:hAnsi="Times New Roman" w:cs="Times New Roman"/>
          <w:sz w:val="24"/>
          <w:szCs w:val="24"/>
        </w:rPr>
        <w:t>,</w:t>
      </w:r>
      <w:r w:rsidR="00CA2C11">
        <w:rPr>
          <w:rFonts w:ascii="Times New Roman" w:hAnsi="Times New Roman" w:cs="Times New Roman"/>
          <w:sz w:val="24"/>
          <w:szCs w:val="24"/>
        </w:rPr>
        <w:t xml:space="preserve"> de bevæger sig i. Når vi tager ud og udforsker naturen og omgivelserne omkring børnehaven, </w:t>
      </w:r>
      <w:r w:rsidR="00AD000D">
        <w:rPr>
          <w:rFonts w:ascii="Times New Roman" w:hAnsi="Times New Roman" w:cs="Times New Roman"/>
          <w:sz w:val="24"/>
          <w:szCs w:val="24"/>
        </w:rPr>
        <w:t>deltager alle</w:t>
      </w:r>
      <w:r w:rsidR="00CA2C11">
        <w:rPr>
          <w:rFonts w:ascii="Times New Roman" w:hAnsi="Times New Roman" w:cs="Times New Roman"/>
          <w:sz w:val="24"/>
          <w:szCs w:val="24"/>
        </w:rPr>
        <w:t xml:space="preserve"> på lige fod, og vi får en fælles oplevelse</w:t>
      </w:r>
      <w:r w:rsidR="00AD000D">
        <w:rPr>
          <w:rFonts w:ascii="Times New Roman" w:hAnsi="Times New Roman" w:cs="Times New Roman"/>
          <w:sz w:val="24"/>
          <w:szCs w:val="24"/>
        </w:rPr>
        <w:t xml:space="preserve">, der </w:t>
      </w:r>
      <w:r w:rsidR="00ED726D">
        <w:rPr>
          <w:rFonts w:ascii="Times New Roman" w:hAnsi="Times New Roman" w:cs="Times New Roman"/>
          <w:sz w:val="24"/>
          <w:szCs w:val="24"/>
        </w:rPr>
        <w:t xml:space="preserve">også </w:t>
      </w:r>
      <w:r w:rsidR="006521FE">
        <w:rPr>
          <w:rFonts w:ascii="Times New Roman" w:hAnsi="Times New Roman" w:cs="Times New Roman"/>
          <w:sz w:val="24"/>
          <w:szCs w:val="24"/>
        </w:rPr>
        <w:t>kan komme til udtryk i</w:t>
      </w:r>
      <w:r w:rsidR="00AD000D">
        <w:rPr>
          <w:rFonts w:ascii="Times New Roman" w:hAnsi="Times New Roman" w:cs="Times New Roman"/>
          <w:sz w:val="24"/>
          <w:szCs w:val="24"/>
        </w:rPr>
        <w:t xml:space="preserve"> en leg </w:t>
      </w:r>
      <w:r w:rsidR="006521FE">
        <w:rPr>
          <w:rFonts w:ascii="Times New Roman" w:hAnsi="Times New Roman" w:cs="Times New Roman"/>
          <w:sz w:val="24"/>
          <w:szCs w:val="24"/>
        </w:rPr>
        <w:t xml:space="preserve">hjemme </w:t>
      </w:r>
      <w:r w:rsidR="00AD000D">
        <w:rPr>
          <w:rFonts w:ascii="Times New Roman" w:hAnsi="Times New Roman" w:cs="Times New Roman"/>
          <w:sz w:val="24"/>
          <w:szCs w:val="24"/>
        </w:rPr>
        <w:t>i børnehaven</w:t>
      </w:r>
      <w:r w:rsidR="00CA2C11">
        <w:rPr>
          <w:rFonts w:ascii="Times New Roman" w:hAnsi="Times New Roman" w:cs="Times New Roman"/>
          <w:sz w:val="24"/>
          <w:szCs w:val="24"/>
        </w:rPr>
        <w:t xml:space="preserve">. </w:t>
      </w:r>
      <w:r w:rsidR="00ED726D">
        <w:rPr>
          <w:rFonts w:ascii="Times New Roman" w:hAnsi="Times New Roman" w:cs="Times New Roman"/>
          <w:sz w:val="24"/>
          <w:szCs w:val="24"/>
        </w:rPr>
        <w:t>Grundlaget til leg</w:t>
      </w:r>
      <w:r w:rsidR="00362F60">
        <w:rPr>
          <w:rFonts w:ascii="Times New Roman" w:hAnsi="Times New Roman" w:cs="Times New Roman"/>
          <w:sz w:val="24"/>
          <w:szCs w:val="24"/>
        </w:rPr>
        <w:t>en</w:t>
      </w:r>
      <w:r w:rsidR="00ED726D">
        <w:rPr>
          <w:rFonts w:ascii="Times New Roman" w:hAnsi="Times New Roman" w:cs="Times New Roman"/>
          <w:sz w:val="24"/>
          <w:szCs w:val="24"/>
        </w:rPr>
        <w:t xml:space="preserve"> er allerede skabt, hvilket gør det nemmere</w:t>
      </w:r>
      <w:r w:rsidR="00010D98">
        <w:rPr>
          <w:rFonts w:ascii="Times New Roman" w:hAnsi="Times New Roman" w:cs="Times New Roman"/>
          <w:sz w:val="24"/>
          <w:szCs w:val="24"/>
        </w:rPr>
        <w:t>,</w:t>
      </w:r>
      <w:r w:rsidR="00ED726D">
        <w:rPr>
          <w:rFonts w:ascii="Times New Roman" w:hAnsi="Times New Roman" w:cs="Times New Roman"/>
          <w:sz w:val="24"/>
          <w:szCs w:val="24"/>
        </w:rPr>
        <w:t xml:space="preserve"> for det barn der ikke har så megen øvelse i leg, at være med, og byde ind med ideer.</w:t>
      </w:r>
    </w:p>
    <w:p w:rsidR="00D411D9" w:rsidRDefault="00D411D9" w:rsidP="00D116F8">
      <w:pPr>
        <w:spacing w:line="360" w:lineRule="auto"/>
        <w:rPr>
          <w:rFonts w:ascii="Times New Roman" w:hAnsi="Times New Roman" w:cs="Times New Roman"/>
          <w:sz w:val="24"/>
          <w:szCs w:val="24"/>
        </w:rPr>
      </w:pPr>
      <w:r>
        <w:rPr>
          <w:rFonts w:ascii="Times New Roman" w:hAnsi="Times New Roman" w:cs="Times New Roman"/>
          <w:sz w:val="24"/>
          <w:szCs w:val="24"/>
        </w:rPr>
        <w:t>Begyndelsen til at være med i fællesskab</w:t>
      </w:r>
      <w:r w:rsidR="005C5725">
        <w:rPr>
          <w:rFonts w:ascii="Times New Roman" w:hAnsi="Times New Roman" w:cs="Times New Roman"/>
          <w:sz w:val="24"/>
          <w:szCs w:val="24"/>
        </w:rPr>
        <w:t xml:space="preserve"> </w:t>
      </w:r>
      <w:r>
        <w:rPr>
          <w:rFonts w:ascii="Times New Roman" w:hAnsi="Times New Roman" w:cs="Times New Roman"/>
          <w:sz w:val="24"/>
          <w:szCs w:val="24"/>
        </w:rPr>
        <w:t>og indgå i samspil og leg med andre børn, er selvfølgelig lysten og vilje</w:t>
      </w:r>
      <w:r w:rsidR="003F0845">
        <w:rPr>
          <w:rFonts w:ascii="Times New Roman" w:hAnsi="Times New Roman" w:cs="Times New Roman"/>
          <w:sz w:val="24"/>
          <w:szCs w:val="24"/>
        </w:rPr>
        <w:t xml:space="preserve">n til at være sammen med andre </w:t>
      </w:r>
      <w:r w:rsidR="00841791">
        <w:rPr>
          <w:rFonts w:ascii="Times New Roman" w:hAnsi="Times New Roman" w:cs="Times New Roman"/>
          <w:sz w:val="24"/>
          <w:szCs w:val="24"/>
        </w:rPr>
        <w:t>– motivationsdelen</w:t>
      </w:r>
      <w:r w:rsidR="00B74AB4">
        <w:rPr>
          <w:rFonts w:ascii="Times New Roman" w:hAnsi="Times New Roman" w:cs="Times New Roman"/>
          <w:sz w:val="24"/>
          <w:szCs w:val="24"/>
        </w:rPr>
        <w:t xml:space="preserve"> i Brostrøms definition</w:t>
      </w:r>
      <w:r w:rsidR="003F0845">
        <w:rPr>
          <w:rFonts w:ascii="Times New Roman" w:hAnsi="Times New Roman" w:cs="Times New Roman"/>
          <w:sz w:val="24"/>
          <w:szCs w:val="24"/>
        </w:rPr>
        <w:t xml:space="preserve">. </w:t>
      </w:r>
      <w:r>
        <w:rPr>
          <w:rFonts w:ascii="Times New Roman" w:hAnsi="Times New Roman" w:cs="Times New Roman"/>
          <w:sz w:val="24"/>
          <w:szCs w:val="24"/>
        </w:rPr>
        <w:t>Det betyder, at når jeg i</w:t>
      </w:r>
      <w:r w:rsidRPr="00413D8D">
        <w:rPr>
          <w:rFonts w:ascii="Times New Roman" w:hAnsi="Times New Roman" w:cs="Times New Roman"/>
          <w:sz w:val="24"/>
          <w:szCs w:val="24"/>
        </w:rPr>
        <w:t xml:space="preserve"> mit arbejde møder et barn, som ofte foretrækker sit eget selskab, er jeg nødt til at prøve at give barnet en oplevelse af, at det er sjovt at gøre noget sammen</w:t>
      </w:r>
      <w:r>
        <w:rPr>
          <w:rFonts w:ascii="Times New Roman" w:hAnsi="Times New Roman" w:cs="Times New Roman"/>
          <w:sz w:val="24"/>
          <w:szCs w:val="24"/>
        </w:rPr>
        <w:t xml:space="preserve"> med andre</w:t>
      </w:r>
      <w:r w:rsidRPr="00413D8D">
        <w:rPr>
          <w:rFonts w:ascii="Times New Roman" w:hAnsi="Times New Roman" w:cs="Times New Roman"/>
          <w:sz w:val="24"/>
          <w:szCs w:val="24"/>
        </w:rPr>
        <w:t xml:space="preserve">. </w:t>
      </w:r>
      <w:r w:rsidR="00841791">
        <w:rPr>
          <w:rFonts w:ascii="Times New Roman" w:hAnsi="Times New Roman" w:cs="Times New Roman"/>
          <w:sz w:val="24"/>
          <w:szCs w:val="24"/>
        </w:rPr>
        <w:t>Jeg kan ved selv at være nysgerrig og begejstret</w:t>
      </w:r>
      <w:r w:rsidR="00AE189B">
        <w:rPr>
          <w:rFonts w:ascii="Times New Roman" w:hAnsi="Times New Roman" w:cs="Times New Roman"/>
          <w:sz w:val="24"/>
          <w:szCs w:val="24"/>
        </w:rPr>
        <w:t>,</w:t>
      </w:r>
      <w:r w:rsidR="00841791">
        <w:rPr>
          <w:rFonts w:ascii="Times New Roman" w:hAnsi="Times New Roman" w:cs="Times New Roman"/>
          <w:sz w:val="24"/>
          <w:szCs w:val="24"/>
        </w:rPr>
        <w:t xml:space="preserve"> prøve at </w:t>
      </w:r>
      <w:r w:rsidR="00AE189B">
        <w:rPr>
          <w:rFonts w:ascii="Times New Roman" w:hAnsi="Times New Roman" w:cs="Times New Roman"/>
          <w:sz w:val="24"/>
          <w:szCs w:val="24"/>
        </w:rPr>
        <w:t>”</w:t>
      </w:r>
      <w:r w:rsidR="00841791">
        <w:rPr>
          <w:rFonts w:ascii="Times New Roman" w:hAnsi="Times New Roman" w:cs="Times New Roman"/>
          <w:sz w:val="24"/>
          <w:szCs w:val="24"/>
        </w:rPr>
        <w:t>smitte</w:t>
      </w:r>
      <w:r w:rsidR="00AE189B">
        <w:rPr>
          <w:rFonts w:ascii="Times New Roman" w:hAnsi="Times New Roman" w:cs="Times New Roman"/>
          <w:sz w:val="24"/>
          <w:szCs w:val="24"/>
        </w:rPr>
        <w:t>”</w:t>
      </w:r>
      <w:r w:rsidR="00841791">
        <w:rPr>
          <w:rFonts w:ascii="Times New Roman" w:hAnsi="Times New Roman" w:cs="Times New Roman"/>
          <w:sz w:val="24"/>
          <w:szCs w:val="24"/>
        </w:rPr>
        <w:t xml:space="preserve"> barnet, </w:t>
      </w:r>
      <w:r w:rsidR="00AE189B">
        <w:rPr>
          <w:rFonts w:ascii="Times New Roman" w:hAnsi="Times New Roman" w:cs="Times New Roman"/>
          <w:sz w:val="24"/>
          <w:szCs w:val="24"/>
        </w:rPr>
        <w:t>og</w:t>
      </w:r>
      <w:r w:rsidR="00841791">
        <w:rPr>
          <w:rFonts w:ascii="Times New Roman" w:hAnsi="Times New Roman" w:cs="Times New Roman"/>
          <w:sz w:val="24"/>
          <w:szCs w:val="24"/>
        </w:rPr>
        <w:t xml:space="preserve"> samtidig tage fat i </w:t>
      </w:r>
      <w:r w:rsidR="00AE189B">
        <w:rPr>
          <w:rFonts w:ascii="Times New Roman" w:hAnsi="Times New Roman" w:cs="Times New Roman"/>
          <w:sz w:val="24"/>
          <w:szCs w:val="24"/>
        </w:rPr>
        <w:t>de, måske knap mærkbare, initiativer</w:t>
      </w:r>
      <w:r w:rsidR="00B74AB4">
        <w:rPr>
          <w:rFonts w:ascii="Times New Roman" w:hAnsi="Times New Roman" w:cs="Times New Roman"/>
          <w:sz w:val="24"/>
          <w:szCs w:val="24"/>
        </w:rPr>
        <w:t>,</w:t>
      </w:r>
      <w:r w:rsidR="00AE189B">
        <w:rPr>
          <w:rFonts w:ascii="Times New Roman" w:hAnsi="Times New Roman" w:cs="Times New Roman"/>
          <w:sz w:val="24"/>
          <w:szCs w:val="24"/>
        </w:rPr>
        <w:t xml:space="preserve"> og den mindste interesse barnet viser, </w:t>
      </w:r>
      <w:r w:rsidR="00AE189B" w:rsidRPr="00413D8D">
        <w:rPr>
          <w:rFonts w:ascii="Times New Roman" w:hAnsi="Times New Roman" w:cs="Times New Roman"/>
          <w:sz w:val="24"/>
          <w:szCs w:val="24"/>
        </w:rPr>
        <w:t>og</w:t>
      </w:r>
      <w:r w:rsidRPr="00413D8D">
        <w:rPr>
          <w:rFonts w:ascii="Times New Roman" w:hAnsi="Times New Roman" w:cs="Times New Roman"/>
          <w:sz w:val="24"/>
          <w:szCs w:val="24"/>
        </w:rPr>
        <w:t xml:space="preserve"> </w:t>
      </w:r>
      <w:r w:rsidR="00AE189B">
        <w:rPr>
          <w:rFonts w:ascii="Times New Roman" w:hAnsi="Times New Roman" w:cs="Times New Roman"/>
          <w:sz w:val="24"/>
          <w:szCs w:val="24"/>
        </w:rPr>
        <w:t xml:space="preserve">så </w:t>
      </w:r>
      <w:r w:rsidRPr="00413D8D">
        <w:rPr>
          <w:rFonts w:ascii="Times New Roman" w:hAnsi="Times New Roman" w:cs="Times New Roman"/>
          <w:sz w:val="24"/>
          <w:szCs w:val="24"/>
        </w:rPr>
        <w:t>tage udgangspunkt i det.</w:t>
      </w:r>
      <w:r w:rsidRPr="00D411D9">
        <w:rPr>
          <w:rFonts w:ascii="Times New Roman" w:hAnsi="Times New Roman" w:cs="Times New Roman"/>
          <w:sz w:val="24"/>
          <w:szCs w:val="24"/>
        </w:rPr>
        <w:t xml:space="preserve"> </w:t>
      </w:r>
      <w:r w:rsidR="00AD6980">
        <w:rPr>
          <w:rFonts w:ascii="Times New Roman" w:hAnsi="Times New Roman" w:cs="Times New Roman"/>
          <w:sz w:val="24"/>
          <w:szCs w:val="24"/>
        </w:rPr>
        <w:t xml:space="preserve">Det kræver, at jeg er nærværende og lyttende, og </w:t>
      </w:r>
      <w:r w:rsidR="00AD6980" w:rsidRPr="00413D8D">
        <w:rPr>
          <w:rFonts w:ascii="Times New Roman" w:hAnsi="Times New Roman" w:cs="Times New Roman"/>
          <w:sz w:val="24"/>
          <w:szCs w:val="24"/>
        </w:rPr>
        <w:t xml:space="preserve">jeg skal </w:t>
      </w:r>
      <w:r w:rsidR="00AD6980">
        <w:rPr>
          <w:rFonts w:ascii="Times New Roman" w:hAnsi="Times New Roman" w:cs="Times New Roman"/>
          <w:sz w:val="24"/>
          <w:szCs w:val="24"/>
        </w:rPr>
        <w:t>h</w:t>
      </w:r>
      <w:r w:rsidRPr="00413D8D">
        <w:rPr>
          <w:rFonts w:ascii="Times New Roman" w:hAnsi="Times New Roman" w:cs="Times New Roman"/>
          <w:sz w:val="24"/>
          <w:szCs w:val="24"/>
        </w:rPr>
        <w:t>ele tiden huske på</w:t>
      </w:r>
      <w:r w:rsidR="00AD6980">
        <w:rPr>
          <w:rFonts w:ascii="Times New Roman" w:hAnsi="Times New Roman" w:cs="Times New Roman"/>
          <w:sz w:val="24"/>
          <w:szCs w:val="24"/>
        </w:rPr>
        <w:t>,</w:t>
      </w:r>
      <w:r w:rsidRPr="00413D8D">
        <w:rPr>
          <w:rFonts w:ascii="Times New Roman" w:hAnsi="Times New Roman" w:cs="Times New Roman"/>
          <w:sz w:val="24"/>
          <w:szCs w:val="24"/>
        </w:rPr>
        <w:t xml:space="preserve"> i min verbale og nonverbale </w:t>
      </w:r>
      <w:r w:rsidR="00AD6980">
        <w:rPr>
          <w:rFonts w:ascii="Times New Roman" w:hAnsi="Times New Roman" w:cs="Times New Roman"/>
          <w:sz w:val="24"/>
          <w:szCs w:val="24"/>
        </w:rPr>
        <w:t>k</w:t>
      </w:r>
      <w:r w:rsidRPr="00413D8D">
        <w:rPr>
          <w:rFonts w:ascii="Times New Roman" w:hAnsi="Times New Roman" w:cs="Times New Roman"/>
          <w:sz w:val="24"/>
          <w:szCs w:val="24"/>
        </w:rPr>
        <w:t xml:space="preserve">ommunikation med barnet, at </w:t>
      </w:r>
      <w:r w:rsidR="005C5725">
        <w:rPr>
          <w:rFonts w:ascii="Times New Roman" w:hAnsi="Times New Roman" w:cs="Times New Roman"/>
          <w:sz w:val="24"/>
          <w:szCs w:val="24"/>
        </w:rPr>
        <w:t xml:space="preserve">være anerkendende og </w:t>
      </w:r>
      <w:r w:rsidRPr="00413D8D">
        <w:rPr>
          <w:rFonts w:ascii="Times New Roman" w:hAnsi="Times New Roman" w:cs="Times New Roman"/>
          <w:sz w:val="24"/>
          <w:szCs w:val="24"/>
        </w:rPr>
        <w:t>give udtryk for</w:t>
      </w:r>
      <w:r w:rsidR="00AD6980">
        <w:rPr>
          <w:rFonts w:ascii="Times New Roman" w:hAnsi="Times New Roman" w:cs="Times New Roman"/>
          <w:sz w:val="24"/>
          <w:szCs w:val="24"/>
        </w:rPr>
        <w:t>,</w:t>
      </w:r>
      <w:r w:rsidRPr="00413D8D">
        <w:rPr>
          <w:rFonts w:ascii="Times New Roman" w:hAnsi="Times New Roman" w:cs="Times New Roman"/>
          <w:sz w:val="24"/>
          <w:szCs w:val="24"/>
        </w:rPr>
        <w:t xml:space="preserve"> at ”jeg ser dig og hører dig, og jeg vil gerne lave noget sammen med dig”. </w:t>
      </w:r>
      <w:r w:rsidR="002829B0">
        <w:rPr>
          <w:rFonts w:ascii="Times New Roman" w:hAnsi="Times New Roman" w:cs="Times New Roman"/>
          <w:sz w:val="24"/>
          <w:szCs w:val="24"/>
        </w:rPr>
        <w:t>Qua ovenstående</w:t>
      </w:r>
      <w:r w:rsidRPr="00413D8D">
        <w:rPr>
          <w:rFonts w:ascii="Times New Roman" w:hAnsi="Times New Roman" w:cs="Times New Roman"/>
          <w:sz w:val="24"/>
          <w:szCs w:val="24"/>
        </w:rPr>
        <w:t xml:space="preserve"> opbygger </w:t>
      </w:r>
      <w:r w:rsidR="002829B0">
        <w:rPr>
          <w:rFonts w:ascii="Times New Roman" w:hAnsi="Times New Roman" w:cs="Times New Roman"/>
          <w:sz w:val="24"/>
          <w:szCs w:val="24"/>
        </w:rPr>
        <w:t xml:space="preserve">det </w:t>
      </w:r>
      <w:r w:rsidRPr="00413D8D">
        <w:rPr>
          <w:rFonts w:ascii="Times New Roman" w:hAnsi="Times New Roman" w:cs="Times New Roman"/>
          <w:sz w:val="24"/>
          <w:szCs w:val="24"/>
        </w:rPr>
        <w:t>barnets selv</w:t>
      </w:r>
      <w:r w:rsidR="00AE189B">
        <w:rPr>
          <w:rFonts w:ascii="Times New Roman" w:hAnsi="Times New Roman" w:cs="Times New Roman"/>
          <w:sz w:val="24"/>
          <w:szCs w:val="24"/>
        </w:rPr>
        <w:t>værd</w:t>
      </w:r>
      <w:r w:rsidRPr="00413D8D">
        <w:rPr>
          <w:rFonts w:ascii="Times New Roman" w:hAnsi="Times New Roman" w:cs="Times New Roman"/>
          <w:sz w:val="24"/>
          <w:szCs w:val="24"/>
        </w:rPr>
        <w:t>, så det får mere tro på sig selv og mod til at dele noget af sig selv.</w:t>
      </w:r>
      <w:r w:rsidR="001240C5">
        <w:rPr>
          <w:rFonts w:ascii="Times New Roman" w:hAnsi="Times New Roman" w:cs="Times New Roman"/>
          <w:sz w:val="24"/>
          <w:szCs w:val="24"/>
        </w:rPr>
        <w:t xml:space="preserve"> </w:t>
      </w:r>
      <w:r w:rsidR="00841791">
        <w:rPr>
          <w:rFonts w:ascii="Times New Roman" w:hAnsi="Times New Roman" w:cs="Times New Roman"/>
          <w:sz w:val="24"/>
          <w:szCs w:val="24"/>
        </w:rPr>
        <w:t>Dermed arbejder jeg også med at skabe den grundlæggende tryghed og tillid, som Bente Jensen skriver, er en forudsætning for at børn kan udvikle social kompetence.</w:t>
      </w:r>
      <w:r w:rsidR="005C5725">
        <w:rPr>
          <w:rFonts w:ascii="Times New Roman" w:hAnsi="Times New Roman" w:cs="Times New Roman"/>
          <w:sz w:val="24"/>
          <w:szCs w:val="24"/>
        </w:rPr>
        <w:t xml:space="preserve"> </w:t>
      </w:r>
      <w:r w:rsidR="00841791">
        <w:rPr>
          <w:rFonts w:ascii="Times New Roman" w:hAnsi="Times New Roman" w:cs="Times New Roman"/>
          <w:sz w:val="24"/>
          <w:szCs w:val="24"/>
        </w:rPr>
        <w:t xml:space="preserve"> </w:t>
      </w:r>
      <w:r w:rsidR="00BA4631">
        <w:rPr>
          <w:rFonts w:ascii="Times New Roman" w:hAnsi="Times New Roman" w:cs="Times New Roman"/>
          <w:sz w:val="24"/>
          <w:szCs w:val="24"/>
        </w:rPr>
        <w:t xml:space="preserve">Ud af den tillid og tryghed til de voksne, vokser modet og lysten til at være sammen med andre børn. Det samme gør sig gældende med legen, som også begynder i </w:t>
      </w:r>
      <w:r w:rsidR="00D03B99">
        <w:rPr>
          <w:rFonts w:ascii="Times New Roman" w:hAnsi="Times New Roman" w:cs="Times New Roman"/>
          <w:sz w:val="24"/>
          <w:szCs w:val="24"/>
        </w:rPr>
        <w:t>samværet mellem den voksne og barnet, før opmærksomhed rettes mod de andre børn. Der er altså god grund til at begynde med den grundlæggende tilknytning mellem barn og voks</w:t>
      </w:r>
      <w:r w:rsidR="00010D98">
        <w:rPr>
          <w:rFonts w:ascii="Times New Roman" w:hAnsi="Times New Roman" w:cs="Times New Roman"/>
          <w:sz w:val="24"/>
          <w:szCs w:val="24"/>
        </w:rPr>
        <w:t>en</w:t>
      </w:r>
      <w:r w:rsidR="00D03B99">
        <w:rPr>
          <w:rFonts w:ascii="Times New Roman" w:hAnsi="Times New Roman" w:cs="Times New Roman"/>
          <w:sz w:val="24"/>
          <w:szCs w:val="24"/>
        </w:rPr>
        <w:t xml:space="preserve">, når vi </w:t>
      </w:r>
      <w:r w:rsidR="00B74AB4">
        <w:rPr>
          <w:rFonts w:ascii="Times New Roman" w:hAnsi="Times New Roman" w:cs="Times New Roman"/>
          <w:sz w:val="24"/>
          <w:szCs w:val="24"/>
        </w:rPr>
        <w:t>får øje på</w:t>
      </w:r>
      <w:r w:rsidR="00D03B99">
        <w:rPr>
          <w:rFonts w:ascii="Times New Roman" w:hAnsi="Times New Roman" w:cs="Times New Roman"/>
          <w:sz w:val="24"/>
          <w:szCs w:val="24"/>
        </w:rPr>
        <w:t xml:space="preserve"> et barn, der har svært ved at lege og begå sig i det sociale samvær.</w:t>
      </w:r>
    </w:p>
    <w:p w:rsidR="00615A72" w:rsidRDefault="003A0DD5" w:rsidP="00AD6980">
      <w:pPr>
        <w:spacing w:after="0" w:line="360" w:lineRule="auto"/>
        <w:rPr>
          <w:rFonts w:ascii="Times New Roman" w:hAnsi="Times New Roman"/>
          <w:sz w:val="24"/>
          <w:szCs w:val="24"/>
        </w:rPr>
      </w:pPr>
      <w:r>
        <w:rPr>
          <w:rFonts w:ascii="Times New Roman" w:hAnsi="Times New Roman" w:cs="Times New Roman"/>
          <w:sz w:val="24"/>
          <w:szCs w:val="24"/>
        </w:rPr>
        <w:t>Det</w:t>
      </w:r>
      <w:r w:rsidR="00951FE0">
        <w:rPr>
          <w:rFonts w:ascii="Times New Roman" w:hAnsi="Times New Roman" w:cs="Times New Roman"/>
          <w:sz w:val="24"/>
          <w:szCs w:val="24"/>
        </w:rPr>
        <w:t xml:space="preserve"> er det vigtigt</w:t>
      </w:r>
      <w:r w:rsidR="00D03B99">
        <w:rPr>
          <w:rFonts w:ascii="Times New Roman" w:hAnsi="Times New Roman" w:cs="Times New Roman"/>
          <w:sz w:val="24"/>
          <w:szCs w:val="24"/>
        </w:rPr>
        <w:t>,</w:t>
      </w:r>
      <w:r w:rsidR="00951FE0">
        <w:rPr>
          <w:rFonts w:ascii="Times New Roman" w:hAnsi="Times New Roman" w:cs="Times New Roman"/>
          <w:sz w:val="24"/>
          <w:szCs w:val="24"/>
        </w:rPr>
        <w:t xml:space="preserve"> at børn </w:t>
      </w:r>
      <w:r w:rsidR="003E6FF8">
        <w:rPr>
          <w:rFonts w:ascii="Times New Roman" w:hAnsi="Times New Roman" w:cs="Times New Roman"/>
          <w:sz w:val="24"/>
          <w:szCs w:val="24"/>
        </w:rPr>
        <w:t xml:space="preserve">forstår at </w:t>
      </w:r>
      <w:r w:rsidR="00951FE0">
        <w:rPr>
          <w:rFonts w:ascii="Times New Roman" w:hAnsi="Times New Roman" w:cs="Times New Roman"/>
          <w:sz w:val="24"/>
          <w:szCs w:val="24"/>
        </w:rPr>
        <w:t>tyde andres nonverbale sprog, både når vi taler om social kompetence</w:t>
      </w:r>
      <w:r w:rsidR="003E6FF8">
        <w:rPr>
          <w:rFonts w:ascii="Times New Roman" w:hAnsi="Times New Roman" w:cs="Times New Roman"/>
          <w:sz w:val="24"/>
          <w:szCs w:val="24"/>
        </w:rPr>
        <w:t>,</w:t>
      </w:r>
      <w:r w:rsidR="00951FE0">
        <w:rPr>
          <w:rFonts w:ascii="Times New Roman" w:hAnsi="Times New Roman" w:cs="Times New Roman"/>
          <w:sz w:val="24"/>
          <w:szCs w:val="24"/>
        </w:rPr>
        <w:t xml:space="preserve"> </w:t>
      </w:r>
      <w:r w:rsidR="003E6FF8">
        <w:rPr>
          <w:rFonts w:ascii="Times New Roman" w:hAnsi="Times New Roman" w:cs="Times New Roman"/>
          <w:sz w:val="24"/>
          <w:szCs w:val="24"/>
        </w:rPr>
        <w:t>o</w:t>
      </w:r>
      <w:r w:rsidR="00951FE0">
        <w:rPr>
          <w:rFonts w:ascii="Times New Roman" w:hAnsi="Times New Roman" w:cs="Times New Roman"/>
          <w:sz w:val="24"/>
          <w:szCs w:val="24"/>
        </w:rPr>
        <w:t xml:space="preserve">g om at </w:t>
      </w:r>
      <w:r w:rsidR="00ED726D">
        <w:rPr>
          <w:rFonts w:ascii="Times New Roman" w:hAnsi="Times New Roman" w:cs="Times New Roman"/>
          <w:sz w:val="24"/>
          <w:szCs w:val="24"/>
        </w:rPr>
        <w:t xml:space="preserve">tyde </w:t>
      </w:r>
      <w:r w:rsidR="003E6FF8">
        <w:rPr>
          <w:rFonts w:ascii="Times New Roman" w:hAnsi="Times New Roman" w:cs="Times New Roman"/>
          <w:sz w:val="24"/>
          <w:szCs w:val="24"/>
        </w:rPr>
        <w:t>det som Olofsson kalder legesignaler</w:t>
      </w:r>
      <w:r w:rsidR="00951FE0">
        <w:rPr>
          <w:rFonts w:ascii="Times New Roman" w:hAnsi="Times New Roman" w:cs="Times New Roman"/>
          <w:sz w:val="24"/>
          <w:szCs w:val="24"/>
        </w:rPr>
        <w:t xml:space="preserve">, og det kan vi voksne hjælpe dem </w:t>
      </w:r>
      <w:r w:rsidR="00951FE0">
        <w:rPr>
          <w:rFonts w:ascii="Times New Roman" w:hAnsi="Times New Roman" w:cs="Times New Roman"/>
          <w:sz w:val="24"/>
          <w:szCs w:val="24"/>
        </w:rPr>
        <w:lastRenderedPageBreak/>
        <w:t xml:space="preserve">med at lære. </w:t>
      </w:r>
      <w:r w:rsidR="00251C8E">
        <w:rPr>
          <w:rFonts w:ascii="Times New Roman" w:hAnsi="Times New Roman" w:cs="Times New Roman"/>
          <w:sz w:val="24"/>
          <w:szCs w:val="24"/>
        </w:rPr>
        <w:t xml:space="preserve">Der findes mange gode børnebøger, der lærer børn om følelser og ansigtsudtryk, som vi sammen kan læse og snakke om. </w:t>
      </w:r>
      <w:r w:rsidR="005F1773">
        <w:rPr>
          <w:rFonts w:ascii="Times New Roman" w:hAnsi="Times New Roman" w:cs="Times New Roman"/>
          <w:sz w:val="24"/>
          <w:szCs w:val="24"/>
        </w:rPr>
        <w:t>Vi</w:t>
      </w:r>
      <w:r w:rsidR="00615A72">
        <w:rPr>
          <w:rFonts w:ascii="Times New Roman" w:hAnsi="Times New Roman" w:cs="Times New Roman"/>
          <w:sz w:val="24"/>
          <w:szCs w:val="24"/>
        </w:rPr>
        <w:t xml:space="preserve"> kan </w:t>
      </w:r>
      <w:r w:rsidR="005F1773">
        <w:rPr>
          <w:rFonts w:ascii="Times New Roman" w:hAnsi="Times New Roman" w:cs="Times New Roman"/>
          <w:sz w:val="24"/>
          <w:szCs w:val="24"/>
        </w:rPr>
        <w:t>gøre brug af</w:t>
      </w:r>
      <w:r w:rsidR="00615A72">
        <w:rPr>
          <w:rFonts w:ascii="Times New Roman" w:hAnsi="Times New Roman" w:cs="Times New Roman"/>
          <w:sz w:val="24"/>
          <w:szCs w:val="24"/>
        </w:rPr>
        <w:t xml:space="preserve"> d</w:t>
      </w:r>
      <w:r w:rsidR="00251C8E">
        <w:rPr>
          <w:rFonts w:ascii="Times New Roman" w:hAnsi="Times New Roman"/>
          <w:sz w:val="24"/>
          <w:szCs w:val="24"/>
        </w:rPr>
        <w:t xml:space="preserve">ialogisk oplæsning, </w:t>
      </w:r>
      <w:r w:rsidR="00615A72">
        <w:rPr>
          <w:rFonts w:ascii="Times New Roman" w:hAnsi="Times New Roman"/>
          <w:sz w:val="24"/>
          <w:szCs w:val="24"/>
        </w:rPr>
        <w:t xml:space="preserve">der </w:t>
      </w:r>
      <w:r w:rsidR="00251C8E">
        <w:rPr>
          <w:rFonts w:ascii="Times New Roman" w:hAnsi="Times New Roman"/>
          <w:sz w:val="24"/>
          <w:szCs w:val="24"/>
        </w:rPr>
        <w:t>e</w:t>
      </w:r>
      <w:r w:rsidR="00251C8E" w:rsidRPr="0000374D">
        <w:rPr>
          <w:rFonts w:ascii="Times New Roman" w:hAnsi="Times New Roman"/>
          <w:sz w:val="24"/>
          <w:szCs w:val="24"/>
        </w:rPr>
        <w:t xml:space="preserve">r en form for højtlæsning, hvor børnene spiller en aktiv rolle, og ikke kun er lyttere. Når man har læst bogen første gang kan man snakke om handlingen og billederne. Anden og tredje gang hjælper børnene med at læse bogen, ved at fortælle om billederne og svare på spørgsmål. Den voksne kan med afsæt i bogen snakke med børnene om de har oplevet det samme, fx hvis bogen handler om to der bliver uvenner, kan man få en snak om hvordan det føles. </w:t>
      </w:r>
    </w:p>
    <w:p w:rsidR="00951FE0" w:rsidRDefault="00BD5DE8" w:rsidP="00AD6980">
      <w:pPr>
        <w:spacing w:line="360" w:lineRule="auto"/>
        <w:rPr>
          <w:rFonts w:ascii="Times New Roman" w:hAnsi="Times New Roman" w:cs="Times New Roman"/>
          <w:sz w:val="24"/>
          <w:szCs w:val="24"/>
        </w:rPr>
      </w:pPr>
      <w:r>
        <w:rPr>
          <w:rFonts w:ascii="Times New Roman" w:hAnsi="Times New Roman" w:cs="Times New Roman"/>
          <w:sz w:val="24"/>
          <w:szCs w:val="24"/>
        </w:rPr>
        <w:t>N</w:t>
      </w:r>
      <w:r w:rsidR="00951FE0">
        <w:rPr>
          <w:rFonts w:ascii="Times New Roman" w:hAnsi="Times New Roman" w:cs="Times New Roman"/>
          <w:sz w:val="24"/>
          <w:szCs w:val="24"/>
        </w:rPr>
        <w:t xml:space="preserve">år vi </w:t>
      </w:r>
      <w:r>
        <w:rPr>
          <w:rFonts w:ascii="Times New Roman" w:hAnsi="Times New Roman" w:cs="Times New Roman"/>
          <w:sz w:val="24"/>
          <w:szCs w:val="24"/>
        </w:rPr>
        <w:t>har</w:t>
      </w:r>
      <w:r w:rsidR="00951FE0">
        <w:rPr>
          <w:rFonts w:ascii="Times New Roman" w:hAnsi="Times New Roman" w:cs="Times New Roman"/>
          <w:sz w:val="24"/>
          <w:szCs w:val="24"/>
        </w:rPr>
        <w:t xml:space="preserve"> samling på stuen, </w:t>
      </w:r>
      <w:r>
        <w:rPr>
          <w:rFonts w:ascii="Times New Roman" w:hAnsi="Times New Roman" w:cs="Times New Roman"/>
          <w:sz w:val="24"/>
          <w:szCs w:val="24"/>
        </w:rPr>
        <w:t xml:space="preserve">kan vi </w:t>
      </w:r>
      <w:r w:rsidR="00951FE0">
        <w:rPr>
          <w:rFonts w:ascii="Times New Roman" w:hAnsi="Times New Roman" w:cs="Times New Roman"/>
          <w:sz w:val="24"/>
          <w:szCs w:val="24"/>
        </w:rPr>
        <w:t>snakke om</w:t>
      </w:r>
      <w:r w:rsidR="000332FB">
        <w:rPr>
          <w:rFonts w:ascii="Times New Roman" w:hAnsi="Times New Roman" w:cs="Times New Roman"/>
          <w:sz w:val="24"/>
          <w:szCs w:val="24"/>
        </w:rPr>
        <w:t xml:space="preserve"> og vise hinanden</w:t>
      </w:r>
      <w:r>
        <w:rPr>
          <w:rFonts w:ascii="Times New Roman" w:hAnsi="Times New Roman" w:cs="Times New Roman"/>
          <w:sz w:val="24"/>
          <w:szCs w:val="24"/>
        </w:rPr>
        <w:t>,</w:t>
      </w:r>
      <w:r w:rsidR="00951FE0">
        <w:rPr>
          <w:rFonts w:ascii="Times New Roman" w:hAnsi="Times New Roman" w:cs="Times New Roman"/>
          <w:sz w:val="24"/>
          <w:szCs w:val="24"/>
        </w:rPr>
        <w:t xml:space="preserve"> hvordan man ser ud</w:t>
      </w:r>
      <w:r>
        <w:rPr>
          <w:rFonts w:ascii="Times New Roman" w:hAnsi="Times New Roman" w:cs="Times New Roman"/>
          <w:sz w:val="24"/>
          <w:szCs w:val="24"/>
        </w:rPr>
        <w:t>,</w:t>
      </w:r>
      <w:r w:rsidR="00951FE0">
        <w:rPr>
          <w:rFonts w:ascii="Times New Roman" w:hAnsi="Times New Roman" w:cs="Times New Roman"/>
          <w:sz w:val="24"/>
          <w:szCs w:val="24"/>
        </w:rPr>
        <w:t xml:space="preserve"> når man er sur, glad, ked af det, vred osv. Her kan </w:t>
      </w:r>
      <w:r>
        <w:rPr>
          <w:rFonts w:ascii="Times New Roman" w:hAnsi="Times New Roman" w:cs="Times New Roman"/>
          <w:sz w:val="24"/>
          <w:szCs w:val="24"/>
        </w:rPr>
        <w:t>vi også bruge trin – for – trin, som er et undervisningsprogram</w:t>
      </w:r>
      <w:r w:rsidR="00251C8E">
        <w:rPr>
          <w:rFonts w:ascii="Times New Roman" w:hAnsi="Times New Roman" w:cs="Times New Roman"/>
          <w:sz w:val="24"/>
          <w:szCs w:val="24"/>
        </w:rPr>
        <w:t>,</w:t>
      </w:r>
      <w:r>
        <w:rPr>
          <w:rFonts w:ascii="Times New Roman" w:hAnsi="Times New Roman" w:cs="Times New Roman"/>
          <w:sz w:val="24"/>
          <w:szCs w:val="24"/>
        </w:rPr>
        <w:t xml:space="preserve"> der ud fra forskellige fotos af sociale situationer, opfordrer børnene til at leve sig ind i det viste barns sted, og komme med løsningsforslag til den givne problemstilling.</w:t>
      </w:r>
      <w:r w:rsidR="000332FB">
        <w:rPr>
          <w:rFonts w:ascii="Times New Roman" w:hAnsi="Times New Roman" w:cs="Times New Roman"/>
          <w:sz w:val="24"/>
          <w:szCs w:val="24"/>
        </w:rPr>
        <w:t xml:space="preserve"> </w:t>
      </w:r>
    </w:p>
    <w:p w:rsidR="00BA38CC" w:rsidRDefault="00251C8E" w:rsidP="00126087">
      <w:pPr>
        <w:spacing w:line="360" w:lineRule="auto"/>
        <w:rPr>
          <w:rFonts w:ascii="Times New Roman" w:hAnsi="Times New Roman" w:cs="Times New Roman"/>
          <w:sz w:val="24"/>
          <w:szCs w:val="24"/>
        </w:rPr>
      </w:pPr>
      <w:r>
        <w:rPr>
          <w:rFonts w:ascii="Times New Roman" w:hAnsi="Times New Roman" w:cs="Times New Roman"/>
          <w:sz w:val="24"/>
          <w:szCs w:val="24"/>
        </w:rPr>
        <w:t>At mestre sproget</w:t>
      </w:r>
      <w:r w:rsidR="00672F9B">
        <w:rPr>
          <w:rFonts w:ascii="Times New Roman" w:hAnsi="Times New Roman" w:cs="Times New Roman"/>
          <w:sz w:val="24"/>
          <w:szCs w:val="24"/>
        </w:rPr>
        <w:t xml:space="preserve"> har stor betydning for social kompetence og leg.</w:t>
      </w:r>
      <w:r w:rsidR="00672F9B" w:rsidRPr="00672F9B">
        <w:rPr>
          <w:rFonts w:ascii="Times New Roman" w:hAnsi="Times New Roman"/>
          <w:sz w:val="24"/>
          <w:szCs w:val="24"/>
        </w:rPr>
        <w:t xml:space="preserve"> </w:t>
      </w:r>
      <w:r w:rsidR="00672F9B" w:rsidRPr="0000374D">
        <w:rPr>
          <w:rFonts w:ascii="Times New Roman" w:hAnsi="Times New Roman"/>
          <w:sz w:val="24"/>
          <w:szCs w:val="24"/>
        </w:rPr>
        <w:t>Jeg har oplevet sprogligt svage børn, der er blevet ekskluderet af legefællesskabet, fordi de i afmagt og frustration over ikke at kunne bruge sproget, bed, slog eller sparkede an</w:t>
      </w:r>
      <w:r w:rsidR="00672F9B">
        <w:rPr>
          <w:rFonts w:ascii="Times New Roman" w:hAnsi="Times New Roman"/>
          <w:sz w:val="24"/>
          <w:szCs w:val="24"/>
        </w:rPr>
        <w:t>dre.  O</w:t>
      </w:r>
      <w:r w:rsidR="00672F9B" w:rsidRPr="0000374D">
        <w:rPr>
          <w:rFonts w:ascii="Times New Roman" w:hAnsi="Times New Roman"/>
          <w:sz w:val="24"/>
          <w:szCs w:val="24"/>
        </w:rPr>
        <w:t xml:space="preserve">pmærksomme og tilstedeværende voksne </w:t>
      </w:r>
      <w:r w:rsidR="00672F9B">
        <w:rPr>
          <w:rFonts w:ascii="Times New Roman" w:hAnsi="Times New Roman"/>
          <w:sz w:val="24"/>
          <w:szCs w:val="24"/>
        </w:rPr>
        <w:t xml:space="preserve">kan </w:t>
      </w:r>
      <w:r w:rsidR="00672F9B" w:rsidRPr="0000374D">
        <w:rPr>
          <w:rFonts w:ascii="Times New Roman" w:hAnsi="Times New Roman"/>
          <w:sz w:val="24"/>
          <w:szCs w:val="24"/>
        </w:rPr>
        <w:t>hjælpe</w:t>
      </w:r>
      <w:r w:rsidR="00672F9B">
        <w:rPr>
          <w:rFonts w:ascii="Times New Roman" w:hAnsi="Times New Roman"/>
          <w:sz w:val="24"/>
          <w:szCs w:val="24"/>
        </w:rPr>
        <w:t xml:space="preserve"> ved at</w:t>
      </w:r>
      <w:r w:rsidR="00672F9B" w:rsidRPr="0000374D">
        <w:rPr>
          <w:rFonts w:ascii="Times New Roman" w:hAnsi="Times New Roman"/>
          <w:sz w:val="24"/>
          <w:szCs w:val="24"/>
        </w:rPr>
        <w:t xml:space="preserve"> sætte or</w:t>
      </w:r>
      <w:r w:rsidR="00672F9B">
        <w:rPr>
          <w:rFonts w:ascii="Times New Roman" w:hAnsi="Times New Roman"/>
          <w:sz w:val="24"/>
          <w:szCs w:val="24"/>
        </w:rPr>
        <w:t>d på:</w:t>
      </w:r>
      <w:r w:rsidR="00672F9B" w:rsidRPr="0000374D">
        <w:rPr>
          <w:rFonts w:ascii="Times New Roman" w:hAnsi="Times New Roman"/>
          <w:sz w:val="24"/>
          <w:szCs w:val="24"/>
        </w:rPr>
        <w:t xml:space="preserve"> ”</w:t>
      </w:r>
      <w:r w:rsidR="00672F9B">
        <w:rPr>
          <w:rFonts w:ascii="Times New Roman" w:hAnsi="Times New Roman"/>
          <w:sz w:val="24"/>
          <w:szCs w:val="24"/>
        </w:rPr>
        <w:t>Trine</w:t>
      </w:r>
      <w:r w:rsidR="00672F9B" w:rsidRPr="0000374D">
        <w:rPr>
          <w:rFonts w:ascii="Times New Roman" w:hAnsi="Times New Roman"/>
          <w:sz w:val="24"/>
          <w:szCs w:val="24"/>
        </w:rPr>
        <w:t xml:space="preserve"> bliver ked af det når du tager </w:t>
      </w:r>
      <w:r w:rsidR="00672F9B">
        <w:rPr>
          <w:rFonts w:ascii="Times New Roman" w:hAnsi="Times New Roman"/>
          <w:sz w:val="24"/>
          <w:szCs w:val="24"/>
        </w:rPr>
        <w:t>hendes dukke</w:t>
      </w:r>
      <w:r w:rsidR="00672F9B" w:rsidRPr="0000374D">
        <w:rPr>
          <w:rFonts w:ascii="Times New Roman" w:hAnsi="Times New Roman"/>
          <w:sz w:val="24"/>
          <w:szCs w:val="24"/>
        </w:rPr>
        <w:t xml:space="preserve"> – hvis du gerne vil være med til at lege, så prøv at spørge om du må være med”</w:t>
      </w:r>
      <w:r w:rsidR="008947DB">
        <w:rPr>
          <w:rFonts w:ascii="Times New Roman" w:hAnsi="Times New Roman"/>
          <w:sz w:val="24"/>
          <w:szCs w:val="24"/>
        </w:rPr>
        <w:t xml:space="preserve"> -</w:t>
      </w:r>
      <w:r w:rsidR="00672F9B" w:rsidRPr="0000374D">
        <w:rPr>
          <w:rFonts w:ascii="Times New Roman" w:hAnsi="Times New Roman"/>
          <w:sz w:val="24"/>
          <w:szCs w:val="24"/>
        </w:rPr>
        <w:t xml:space="preserve"> </w:t>
      </w:r>
      <w:r w:rsidR="008947DB">
        <w:rPr>
          <w:rFonts w:ascii="Times New Roman" w:hAnsi="Times New Roman"/>
          <w:sz w:val="24"/>
          <w:szCs w:val="24"/>
        </w:rPr>
        <w:t>d</w:t>
      </w:r>
      <w:r w:rsidR="008947DB" w:rsidRPr="0000374D">
        <w:rPr>
          <w:rFonts w:ascii="Times New Roman" w:hAnsi="Times New Roman"/>
          <w:sz w:val="24"/>
          <w:szCs w:val="24"/>
        </w:rPr>
        <w:t>ermed lærer barnet, at man kan opnå noget med sproget</w:t>
      </w:r>
      <w:r w:rsidR="008947DB">
        <w:rPr>
          <w:rFonts w:ascii="Times New Roman" w:hAnsi="Times New Roman"/>
          <w:sz w:val="24"/>
          <w:szCs w:val="24"/>
        </w:rPr>
        <w:t>, men</w:t>
      </w:r>
      <w:r w:rsidR="008947DB" w:rsidRPr="0000374D">
        <w:rPr>
          <w:rFonts w:ascii="Times New Roman" w:hAnsi="Times New Roman"/>
          <w:sz w:val="24"/>
          <w:szCs w:val="24"/>
        </w:rPr>
        <w:t xml:space="preserve"> lærer også noget om sociale spilleregler</w:t>
      </w:r>
      <w:r w:rsidR="005F1773">
        <w:rPr>
          <w:rFonts w:ascii="Times New Roman" w:hAnsi="Times New Roman"/>
          <w:sz w:val="24"/>
          <w:szCs w:val="24"/>
        </w:rPr>
        <w:t>;</w:t>
      </w:r>
      <w:r>
        <w:rPr>
          <w:rFonts w:ascii="Times New Roman" w:hAnsi="Times New Roman"/>
          <w:sz w:val="24"/>
          <w:szCs w:val="24"/>
        </w:rPr>
        <w:t xml:space="preserve"> hvordan</w:t>
      </w:r>
      <w:r w:rsidR="008947DB">
        <w:rPr>
          <w:rFonts w:ascii="Times New Roman" w:hAnsi="Times New Roman"/>
          <w:sz w:val="24"/>
          <w:szCs w:val="24"/>
        </w:rPr>
        <w:t xml:space="preserve"> man komme</w:t>
      </w:r>
      <w:r>
        <w:rPr>
          <w:rFonts w:ascii="Times New Roman" w:hAnsi="Times New Roman"/>
          <w:sz w:val="24"/>
          <w:szCs w:val="24"/>
        </w:rPr>
        <w:t>r</w:t>
      </w:r>
      <w:r w:rsidR="008947DB">
        <w:rPr>
          <w:rFonts w:ascii="Times New Roman" w:hAnsi="Times New Roman"/>
          <w:sz w:val="24"/>
          <w:szCs w:val="24"/>
        </w:rPr>
        <w:t xml:space="preserve"> med i en leg</w:t>
      </w:r>
      <w:r w:rsidR="008947DB" w:rsidRPr="0000374D">
        <w:rPr>
          <w:rFonts w:ascii="Times New Roman" w:hAnsi="Times New Roman"/>
          <w:sz w:val="24"/>
          <w:szCs w:val="24"/>
        </w:rPr>
        <w:t>.</w:t>
      </w:r>
      <w:r w:rsidR="008947DB">
        <w:rPr>
          <w:rFonts w:ascii="Times New Roman" w:hAnsi="Times New Roman"/>
          <w:sz w:val="24"/>
          <w:szCs w:val="24"/>
        </w:rPr>
        <w:t xml:space="preserve"> </w:t>
      </w:r>
      <w:r w:rsidR="00672F9B">
        <w:rPr>
          <w:rFonts w:ascii="Times New Roman" w:hAnsi="Times New Roman"/>
          <w:sz w:val="24"/>
          <w:szCs w:val="24"/>
        </w:rPr>
        <w:t xml:space="preserve">Eller </w:t>
      </w:r>
      <w:r w:rsidR="00672F9B">
        <w:rPr>
          <w:rFonts w:ascii="Times New Roman" w:hAnsi="Times New Roman" w:cs="Times New Roman"/>
          <w:sz w:val="24"/>
          <w:szCs w:val="24"/>
        </w:rPr>
        <w:t>”kan du se han blev ked af det, da du tog bilen?” – her øves empati</w:t>
      </w:r>
      <w:r w:rsidR="00E17B87">
        <w:rPr>
          <w:rFonts w:ascii="Times New Roman" w:hAnsi="Times New Roman" w:cs="Times New Roman"/>
          <w:sz w:val="24"/>
          <w:szCs w:val="24"/>
        </w:rPr>
        <w:t>,</w:t>
      </w:r>
      <w:r w:rsidR="00672F9B">
        <w:rPr>
          <w:rFonts w:ascii="Times New Roman" w:hAnsi="Times New Roman" w:cs="Times New Roman"/>
          <w:sz w:val="24"/>
          <w:szCs w:val="24"/>
        </w:rPr>
        <w:t xml:space="preserve"> </w:t>
      </w:r>
      <w:r w:rsidR="00E17B87">
        <w:rPr>
          <w:rFonts w:ascii="Times New Roman" w:hAnsi="Times New Roman" w:cs="Times New Roman"/>
          <w:sz w:val="24"/>
          <w:szCs w:val="24"/>
        </w:rPr>
        <w:t xml:space="preserve">ved at ”tvinge” </w:t>
      </w:r>
      <w:r w:rsidR="00672F9B">
        <w:rPr>
          <w:rFonts w:ascii="Times New Roman" w:hAnsi="Times New Roman" w:cs="Times New Roman"/>
          <w:sz w:val="24"/>
          <w:szCs w:val="24"/>
        </w:rPr>
        <w:t xml:space="preserve">barnet til </w:t>
      </w:r>
      <w:r w:rsidR="00E17B87">
        <w:rPr>
          <w:rFonts w:ascii="Times New Roman" w:hAnsi="Times New Roman" w:cs="Times New Roman"/>
          <w:sz w:val="24"/>
          <w:szCs w:val="24"/>
        </w:rPr>
        <w:t xml:space="preserve">leve sig ind i andres følelser og se sig selv udefra. </w:t>
      </w:r>
      <w:r w:rsidR="008947DB">
        <w:rPr>
          <w:rFonts w:ascii="Times New Roman" w:hAnsi="Times New Roman" w:cs="Times New Roman"/>
          <w:sz w:val="24"/>
          <w:szCs w:val="24"/>
        </w:rPr>
        <w:t>Eller ”du ser rigtig vred ud, er du det?” – her øves i at mærke sig selv.</w:t>
      </w:r>
      <w:r w:rsidR="00672F9B">
        <w:rPr>
          <w:rFonts w:ascii="Times New Roman" w:hAnsi="Times New Roman" w:cs="Times New Roman"/>
          <w:sz w:val="24"/>
          <w:szCs w:val="24"/>
        </w:rPr>
        <w:t xml:space="preserve"> </w:t>
      </w:r>
      <w:r w:rsidR="008947DB">
        <w:rPr>
          <w:rFonts w:ascii="Times New Roman" w:hAnsi="Times New Roman" w:cs="Times New Roman"/>
          <w:sz w:val="24"/>
          <w:szCs w:val="24"/>
        </w:rPr>
        <w:t>Barnet kan jo kun give udtryk for følelser og meninger, hvis det ved hvad det føler og men</w:t>
      </w:r>
      <w:r w:rsidR="005F1773">
        <w:rPr>
          <w:rFonts w:ascii="Times New Roman" w:hAnsi="Times New Roman" w:cs="Times New Roman"/>
          <w:sz w:val="24"/>
          <w:szCs w:val="24"/>
        </w:rPr>
        <w:t>er, og det skal pædagogen</w:t>
      </w:r>
      <w:r w:rsidR="00BA38CC">
        <w:rPr>
          <w:rFonts w:ascii="Times New Roman" w:hAnsi="Times New Roman" w:cs="Times New Roman"/>
          <w:sz w:val="24"/>
          <w:szCs w:val="24"/>
        </w:rPr>
        <w:t xml:space="preserve"> hjælpe dem til at få sat ord på, ved at se barnet og samtale med barnet.</w:t>
      </w:r>
      <w:r w:rsidR="009850BC">
        <w:rPr>
          <w:rFonts w:ascii="Times New Roman" w:hAnsi="Times New Roman" w:cs="Times New Roman"/>
          <w:sz w:val="24"/>
          <w:szCs w:val="24"/>
        </w:rPr>
        <w:t xml:space="preserve"> Gennem dialog og samtaler i dagligdagens aktiviteter og gøremål, og gennem sang, </w:t>
      </w:r>
      <w:r w:rsidR="009850BC" w:rsidRPr="009850BC">
        <w:rPr>
          <w:rFonts w:ascii="Times New Roman" w:hAnsi="Times New Roman" w:cs="Times New Roman"/>
          <w:sz w:val="24"/>
          <w:szCs w:val="24"/>
        </w:rPr>
        <w:t>historier, fortællinger, vrøvlevers, rim og remser</w:t>
      </w:r>
      <w:r w:rsidR="009850BC">
        <w:rPr>
          <w:rFonts w:ascii="Times New Roman" w:hAnsi="Times New Roman" w:cs="Times New Roman"/>
          <w:sz w:val="24"/>
          <w:szCs w:val="24"/>
        </w:rPr>
        <w:t xml:space="preserve"> er jeg med til</w:t>
      </w:r>
      <w:r w:rsidR="00010D98">
        <w:rPr>
          <w:rFonts w:ascii="Times New Roman" w:hAnsi="Times New Roman" w:cs="Times New Roman"/>
          <w:sz w:val="24"/>
          <w:szCs w:val="24"/>
        </w:rPr>
        <w:t>,</w:t>
      </w:r>
      <w:r w:rsidR="009850BC">
        <w:rPr>
          <w:rFonts w:ascii="Times New Roman" w:hAnsi="Times New Roman" w:cs="Times New Roman"/>
          <w:sz w:val="24"/>
          <w:szCs w:val="24"/>
        </w:rPr>
        <w:t xml:space="preserve"> at stimulere børnene til at </w:t>
      </w:r>
      <w:r w:rsidR="00010D98">
        <w:rPr>
          <w:rFonts w:ascii="Times New Roman" w:hAnsi="Times New Roman" w:cs="Times New Roman"/>
          <w:sz w:val="24"/>
          <w:szCs w:val="24"/>
        </w:rPr>
        <w:t>udvikle</w:t>
      </w:r>
      <w:r w:rsidR="009850BC">
        <w:rPr>
          <w:rFonts w:ascii="Times New Roman" w:hAnsi="Times New Roman" w:cs="Times New Roman"/>
          <w:sz w:val="24"/>
          <w:szCs w:val="24"/>
        </w:rPr>
        <w:t xml:space="preserve"> et </w:t>
      </w:r>
      <w:r w:rsidR="003E6FF8">
        <w:rPr>
          <w:rFonts w:ascii="Times New Roman" w:hAnsi="Times New Roman" w:cs="Times New Roman"/>
          <w:sz w:val="24"/>
          <w:szCs w:val="24"/>
        </w:rPr>
        <w:t xml:space="preserve">godt og nuanceret sprog, som de kan bruge som redskab i det sociale samspil, til at komme i kontakt med andre, og kommunikere omkring leg og aktiviteter. </w:t>
      </w:r>
    </w:p>
    <w:p w:rsidR="00B74AB4" w:rsidRPr="00B74AB4" w:rsidRDefault="00B74AB4" w:rsidP="00126087">
      <w:pPr>
        <w:spacing w:line="360" w:lineRule="auto"/>
        <w:rPr>
          <w:rFonts w:ascii="Times New Roman" w:hAnsi="Times New Roman" w:cs="Times New Roman"/>
          <w:sz w:val="24"/>
          <w:szCs w:val="24"/>
        </w:rPr>
      </w:pPr>
      <w:r>
        <w:rPr>
          <w:rFonts w:ascii="Times New Roman" w:hAnsi="Times New Roman" w:cs="Times New Roman"/>
          <w:sz w:val="24"/>
          <w:szCs w:val="24"/>
        </w:rPr>
        <w:t xml:space="preserve">Social kompetence opøves gennem legen, og derfor mener jeg, det er vigtigt at skabe gode rammer for legen. </w:t>
      </w:r>
      <w:r w:rsidRPr="00B74AB4">
        <w:rPr>
          <w:rFonts w:ascii="Times New Roman" w:hAnsi="Times New Roman" w:cs="Times New Roman"/>
          <w:sz w:val="24"/>
          <w:szCs w:val="24"/>
        </w:rPr>
        <w:t>Det fysiske rum kan vi indrette</w:t>
      </w:r>
      <w:r>
        <w:rPr>
          <w:rFonts w:ascii="Times New Roman" w:hAnsi="Times New Roman" w:cs="Times New Roman"/>
          <w:sz w:val="24"/>
          <w:szCs w:val="24"/>
        </w:rPr>
        <w:t>,</w:t>
      </w:r>
      <w:r w:rsidRPr="00B74AB4">
        <w:rPr>
          <w:rFonts w:ascii="Times New Roman" w:hAnsi="Times New Roman" w:cs="Times New Roman"/>
          <w:sz w:val="24"/>
          <w:szCs w:val="24"/>
        </w:rPr>
        <w:t xml:space="preserve"> så der er plads til leg (der kan evt. anskaffes væghængte borde, da det ofte er stole og borde der fylder) og så børnenes nysgerrighed og fantasi kommer i sving. Det kan vi gøre ved at lave små rum i rummet med rumdelere, lave forskellig belysning, måske med dæmpning nogle steder, have legesager der kan bruges til flere formål, lade børnene lave kunst til væggene og samtidig have plakater m.m. der kan inspir</w:t>
      </w:r>
      <w:r w:rsidR="005F1773">
        <w:rPr>
          <w:rFonts w:ascii="Times New Roman" w:hAnsi="Times New Roman" w:cs="Times New Roman"/>
          <w:sz w:val="24"/>
          <w:szCs w:val="24"/>
        </w:rPr>
        <w:t xml:space="preserve">ere. Samtidig skal vi huske </w:t>
      </w:r>
      <w:r w:rsidR="005F1773">
        <w:rPr>
          <w:rFonts w:ascii="Times New Roman" w:hAnsi="Times New Roman" w:cs="Times New Roman"/>
          <w:sz w:val="24"/>
          <w:szCs w:val="24"/>
        </w:rPr>
        <w:lastRenderedPageBreak/>
        <w:t xml:space="preserve">også at </w:t>
      </w:r>
      <w:r w:rsidRPr="00B74AB4">
        <w:rPr>
          <w:rFonts w:ascii="Times New Roman" w:hAnsi="Times New Roman" w:cs="Times New Roman"/>
          <w:sz w:val="24"/>
          <w:szCs w:val="24"/>
        </w:rPr>
        <w:t>tilgodese børnenes vilde tumlelege, hvor de lærer at mærk</w:t>
      </w:r>
      <w:r w:rsidR="005F1773">
        <w:rPr>
          <w:rFonts w:ascii="Times New Roman" w:hAnsi="Times New Roman" w:cs="Times New Roman"/>
          <w:sz w:val="24"/>
          <w:szCs w:val="24"/>
        </w:rPr>
        <w:t>e deres krop og dens muligheder, o</w:t>
      </w:r>
      <w:r w:rsidRPr="00B74AB4">
        <w:rPr>
          <w:rFonts w:ascii="Times New Roman" w:hAnsi="Times New Roman" w:cs="Times New Roman"/>
          <w:sz w:val="24"/>
          <w:szCs w:val="24"/>
        </w:rPr>
        <w:t>g ikke kun have øje for og plads til, de stille og ”ordentlige” lege. (de fleste børnehaver har et udenomsareal, hvor der er højt til loftet, og plads til store armbevægelser!) Leg kræver tid til at udfolde sig, og det bliver jeg nødt til at tage hensyn til det i det daglig arbejde. Bliver børnene afbrudt i deres leg mange gange i løbet af dagen, eller prøver vi at tilgodese legen? Det vil være godt for legekulturen, at der nogle gange blev taget mere hensyn til den, end til spisetider, gåture, samlinger osv.</w:t>
      </w:r>
      <w:r w:rsidR="008316F1">
        <w:rPr>
          <w:rFonts w:ascii="Times New Roman" w:hAnsi="Times New Roman" w:cs="Times New Roman"/>
          <w:sz w:val="24"/>
          <w:szCs w:val="24"/>
        </w:rPr>
        <w:t xml:space="preserve"> </w:t>
      </w:r>
      <w:r w:rsidR="008316F1" w:rsidRPr="008316F1">
        <w:rPr>
          <w:rFonts w:ascii="Times New Roman" w:hAnsi="Times New Roman" w:cs="Times New Roman"/>
          <w:sz w:val="24"/>
          <w:szCs w:val="24"/>
        </w:rPr>
        <w:t xml:space="preserve">Jeg kan </w:t>
      </w:r>
      <w:r w:rsidR="008316F1">
        <w:rPr>
          <w:rFonts w:ascii="Times New Roman" w:hAnsi="Times New Roman" w:cs="Times New Roman"/>
          <w:sz w:val="24"/>
          <w:szCs w:val="24"/>
        </w:rPr>
        <w:t xml:space="preserve">prøve, </w:t>
      </w:r>
      <w:r w:rsidR="008316F1" w:rsidRPr="008316F1">
        <w:rPr>
          <w:rFonts w:ascii="Times New Roman" w:hAnsi="Times New Roman" w:cs="Times New Roman"/>
          <w:sz w:val="24"/>
          <w:szCs w:val="24"/>
        </w:rPr>
        <w:t>at danne små legegrupper, hvor jeg kan sætte legen i gang. Samspillet i en lille gruppe bliver mere overskueligt, for det barn der ikke har så mange legeerfaringer, og det er nemmere at holde koncentrationen. Barnet kan i denne lille gruppe få positive erfaringer med legen</w:t>
      </w:r>
      <w:r w:rsidR="008316F1">
        <w:rPr>
          <w:rFonts w:ascii="Times New Roman" w:hAnsi="Times New Roman" w:cs="Times New Roman"/>
          <w:sz w:val="24"/>
          <w:szCs w:val="24"/>
        </w:rPr>
        <w:t xml:space="preserve"> </w:t>
      </w:r>
      <w:r w:rsidR="008316F1" w:rsidRPr="008316F1">
        <w:rPr>
          <w:rFonts w:ascii="Times New Roman" w:hAnsi="Times New Roman" w:cs="Times New Roman"/>
          <w:sz w:val="24"/>
          <w:szCs w:val="24"/>
        </w:rPr>
        <w:t>og blive klar over d</w:t>
      </w:r>
      <w:r w:rsidR="008316F1">
        <w:rPr>
          <w:rFonts w:ascii="Times New Roman" w:hAnsi="Times New Roman" w:cs="Times New Roman"/>
          <w:sz w:val="24"/>
          <w:szCs w:val="24"/>
        </w:rPr>
        <w:t xml:space="preserve">et, som Olofsson kalder </w:t>
      </w:r>
      <w:r w:rsidR="008316F1" w:rsidRPr="008316F1">
        <w:rPr>
          <w:rFonts w:ascii="Times New Roman" w:hAnsi="Times New Roman" w:cs="Times New Roman"/>
          <w:sz w:val="24"/>
          <w:szCs w:val="24"/>
        </w:rPr>
        <w:t xml:space="preserve">sociale </w:t>
      </w:r>
      <w:r w:rsidR="008316F1">
        <w:rPr>
          <w:rFonts w:ascii="Times New Roman" w:hAnsi="Times New Roman" w:cs="Times New Roman"/>
          <w:sz w:val="24"/>
          <w:szCs w:val="24"/>
        </w:rPr>
        <w:t>lege</w:t>
      </w:r>
      <w:r w:rsidR="008316F1" w:rsidRPr="008316F1">
        <w:rPr>
          <w:rFonts w:ascii="Times New Roman" w:hAnsi="Times New Roman" w:cs="Times New Roman"/>
          <w:sz w:val="24"/>
          <w:szCs w:val="24"/>
        </w:rPr>
        <w:t>regler. Lidt efter lidt kan jeg trække mig, men jeg tror det er vigtig</w:t>
      </w:r>
      <w:r w:rsidR="008316F1">
        <w:rPr>
          <w:rFonts w:ascii="Times New Roman" w:hAnsi="Times New Roman" w:cs="Times New Roman"/>
          <w:sz w:val="24"/>
          <w:szCs w:val="24"/>
        </w:rPr>
        <w:t>,</w:t>
      </w:r>
      <w:r w:rsidR="008316F1" w:rsidRPr="008316F1">
        <w:rPr>
          <w:rFonts w:ascii="Times New Roman" w:hAnsi="Times New Roman" w:cs="Times New Roman"/>
          <w:sz w:val="24"/>
          <w:szCs w:val="24"/>
        </w:rPr>
        <w:t xml:space="preserve"> at blive i nærheden så børnene ved, at der er hjælp </w:t>
      </w:r>
      <w:r w:rsidR="008316F1">
        <w:rPr>
          <w:rFonts w:ascii="Times New Roman" w:hAnsi="Times New Roman" w:cs="Times New Roman"/>
          <w:sz w:val="24"/>
          <w:szCs w:val="24"/>
        </w:rPr>
        <w:t>at hente.</w:t>
      </w:r>
    </w:p>
    <w:p w:rsidR="0073751B" w:rsidRDefault="0073751B" w:rsidP="00126087">
      <w:pPr>
        <w:spacing w:after="0" w:line="360" w:lineRule="auto"/>
        <w:rPr>
          <w:rFonts w:ascii="Times New Roman" w:hAnsi="Times New Roman" w:cs="Times New Roman"/>
          <w:b/>
          <w:sz w:val="24"/>
          <w:szCs w:val="24"/>
        </w:rPr>
      </w:pPr>
    </w:p>
    <w:p w:rsidR="001E1491" w:rsidRPr="00732256" w:rsidRDefault="00126087" w:rsidP="00126087">
      <w:pPr>
        <w:spacing w:after="0" w:line="360" w:lineRule="auto"/>
        <w:rPr>
          <w:rFonts w:ascii="Times New Roman" w:hAnsi="Times New Roman" w:cs="Times New Roman"/>
          <w:b/>
          <w:sz w:val="24"/>
          <w:szCs w:val="24"/>
        </w:rPr>
      </w:pPr>
      <w:r>
        <w:rPr>
          <w:rFonts w:ascii="Times New Roman" w:hAnsi="Times New Roman" w:cs="Times New Roman"/>
          <w:b/>
          <w:sz w:val="24"/>
          <w:szCs w:val="24"/>
        </w:rPr>
        <w:t>K</w:t>
      </w:r>
      <w:r w:rsidR="00054AC6" w:rsidRPr="00732256">
        <w:rPr>
          <w:rFonts w:ascii="Times New Roman" w:hAnsi="Times New Roman" w:cs="Times New Roman"/>
          <w:b/>
          <w:sz w:val="24"/>
          <w:szCs w:val="24"/>
        </w:rPr>
        <w:t>onklusion</w:t>
      </w:r>
      <w:r w:rsidR="0089777F" w:rsidRPr="00732256">
        <w:rPr>
          <w:rFonts w:ascii="Times New Roman" w:hAnsi="Times New Roman" w:cs="Times New Roman"/>
          <w:b/>
          <w:sz w:val="24"/>
          <w:szCs w:val="24"/>
        </w:rPr>
        <w:t xml:space="preserve"> </w:t>
      </w:r>
    </w:p>
    <w:p w:rsidR="00054AC6" w:rsidRDefault="00054AC6" w:rsidP="0072439C">
      <w:pPr>
        <w:spacing w:line="360" w:lineRule="auto"/>
        <w:rPr>
          <w:rFonts w:ascii="Times New Roman" w:hAnsi="Times New Roman" w:cs="Times New Roman"/>
          <w:sz w:val="24"/>
          <w:szCs w:val="24"/>
        </w:rPr>
      </w:pPr>
      <w:r>
        <w:rPr>
          <w:rFonts w:ascii="Times New Roman" w:hAnsi="Times New Roman" w:cs="Times New Roman"/>
          <w:sz w:val="24"/>
          <w:szCs w:val="24"/>
        </w:rPr>
        <w:t>Jeg er gennem opgaven blevet meget klar på</w:t>
      </w:r>
      <w:r w:rsidR="00C81FDF">
        <w:rPr>
          <w:rFonts w:ascii="Times New Roman" w:hAnsi="Times New Roman" w:cs="Times New Roman"/>
          <w:sz w:val="24"/>
          <w:szCs w:val="24"/>
        </w:rPr>
        <w:t>,</w:t>
      </w:r>
      <w:r>
        <w:rPr>
          <w:rFonts w:ascii="Times New Roman" w:hAnsi="Times New Roman" w:cs="Times New Roman"/>
          <w:sz w:val="24"/>
          <w:szCs w:val="24"/>
        </w:rPr>
        <w:t xml:space="preserve"> at leg og social kompetence hænger sammen og ikke rigtig kan adskilles. De børn der er gode legere</w:t>
      </w:r>
      <w:r w:rsidR="00C81FDF">
        <w:rPr>
          <w:rFonts w:ascii="Times New Roman" w:hAnsi="Times New Roman" w:cs="Times New Roman"/>
          <w:sz w:val="24"/>
          <w:szCs w:val="24"/>
        </w:rPr>
        <w:t>,</w:t>
      </w:r>
      <w:r>
        <w:rPr>
          <w:rFonts w:ascii="Times New Roman" w:hAnsi="Times New Roman" w:cs="Times New Roman"/>
          <w:sz w:val="24"/>
          <w:szCs w:val="24"/>
        </w:rPr>
        <w:t xml:space="preserve"> er jo netop de børn</w:t>
      </w:r>
      <w:r w:rsidR="00B74AB4">
        <w:rPr>
          <w:rFonts w:ascii="Times New Roman" w:hAnsi="Times New Roman" w:cs="Times New Roman"/>
          <w:sz w:val="24"/>
          <w:szCs w:val="24"/>
        </w:rPr>
        <w:t>,</w:t>
      </w:r>
      <w:r>
        <w:rPr>
          <w:rFonts w:ascii="Times New Roman" w:hAnsi="Times New Roman" w:cs="Times New Roman"/>
          <w:sz w:val="24"/>
          <w:szCs w:val="24"/>
        </w:rPr>
        <w:t xml:space="preserve"> der har øje for både egne og andres ønsker og intentioner. Det er de børn der kan finde på, tage initiativ og</w:t>
      </w:r>
      <w:r w:rsidR="00C81FDF">
        <w:rPr>
          <w:rFonts w:ascii="Times New Roman" w:hAnsi="Times New Roman" w:cs="Times New Roman"/>
          <w:sz w:val="24"/>
          <w:szCs w:val="24"/>
        </w:rPr>
        <w:t xml:space="preserve"> finde alternative løsninger på </w:t>
      </w:r>
      <w:r>
        <w:rPr>
          <w:rFonts w:ascii="Times New Roman" w:hAnsi="Times New Roman" w:cs="Times New Roman"/>
          <w:sz w:val="24"/>
          <w:szCs w:val="24"/>
        </w:rPr>
        <w:t>opståede problemer og konflikter. Alt det</w:t>
      </w:r>
      <w:r w:rsidR="0072439C">
        <w:rPr>
          <w:rFonts w:ascii="Times New Roman" w:hAnsi="Times New Roman" w:cs="Times New Roman"/>
          <w:sz w:val="24"/>
          <w:szCs w:val="24"/>
        </w:rPr>
        <w:t>,</w:t>
      </w:r>
      <w:r>
        <w:rPr>
          <w:rFonts w:ascii="Times New Roman" w:hAnsi="Times New Roman" w:cs="Times New Roman"/>
          <w:sz w:val="24"/>
          <w:szCs w:val="24"/>
        </w:rPr>
        <w:t xml:space="preserve"> er på samme tid udtryk for social kompetence.</w:t>
      </w:r>
      <w:r w:rsidRPr="00054AC6">
        <w:rPr>
          <w:rFonts w:ascii="Times New Roman" w:hAnsi="Times New Roman" w:cs="Times New Roman"/>
          <w:sz w:val="24"/>
          <w:szCs w:val="24"/>
        </w:rPr>
        <w:t xml:space="preserve"> </w:t>
      </w:r>
      <w:r>
        <w:rPr>
          <w:rFonts w:ascii="Times New Roman" w:hAnsi="Times New Roman" w:cs="Times New Roman"/>
          <w:sz w:val="24"/>
          <w:szCs w:val="24"/>
        </w:rPr>
        <w:t xml:space="preserve">Men det er et </w:t>
      </w:r>
      <w:r w:rsidR="006538D7">
        <w:rPr>
          <w:rFonts w:ascii="Times New Roman" w:hAnsi="Times New Roman" w:cs="Times New Roman"/>
          <w:sz w:val="24"/>
          <w:szCs w:val="24"/>
        </w:rPr>
        <w:t>paradoks</w:t>
      </w:r>
      <w:r>
        <w:rPr>
          <w:rFonts w:ascii="Times New Roman" w:hAnsi="Times New Roman" w:cs="Times New Roman"/>
          <w:sz w:val="24"/>
          <w:szCs w:val="24"/>
        </w:rPr>
        <w:t>, at leg på den ene side ”kræver” social kompetence – og på den anden side, at børn opøver og videreudvikler den sociale kompetence gennem legen.</w:t>
      </w:r>
    </w:p>
    <w:p w:rsidR="009B70CC" w:rsidRDefault="00F2040F" w:rsidP="00D557F3">
      <w:pPr>
        <w:spacing w:before="240" w:after="0" w:line="360" w:lineRule="auto"/>
        <w:rPr>
          <w:rFonts w:ascii="Times New Roman" w:hAnsi="Times New Roman" w:cs="Times New Roman"/>
          <w:sz w:val="24"/>
          <w:szCs w:val="24"/>
        </w:rPr>
      </w:pPr>
      <w:r>
        <w:rPr>
          <w:rFonts w:ascii="Times New Roman" w:hAnsi="Times New Roman" w:cs="Times New Roman"/>
          <w:sz w:val="24"/>
          <w:szCs w:val="24"/>
        </w:rPr>
        <w:t>Jeg mener</w:t>
      </w:r>
      <w:r w:rsidR="00CA2C11">
        <w:rPr>
          <w:rFonts w:ascii="Times New Roman" w:hAnsi="Times New Roman" w:cs="Times New Roman"/>
          <w:sz w:val="24"/>
          <w:szCs w:val="24"/>
        </w:rPr>
        <w:t>,</w:t>
      </w:r>
      <w:r>
        <w:rPr>
          <w:rFonts w:ascii="Times New Roman" w:hAnsi="Times New Roman" w:cs="Times New Roman"/>
          <w:sz w:val="24"/>
          <w:szCs w:val="24"/>
        </w:rPr>
        <w:t xml:space="preserve"> der er mange gode handlemuligheder for at fremme børns sociale kompetencer</w:t>
      </w:r>
      <w:r w:rsidR="00CA2C11">
        <w:rPr>
          <w:rFonts w:ascii="Times New Roman" w:hAnsi="Times New Roman" w:cs="Times New Roman"/>
          <w:sz w:val="24"/>
          <w:szCs w:val="24"/>
        </w:rPr>
        <w:t>,</w:t>
      </w:r>
      <w:r>
        <w:rPr>
          <w:rFonts w:ascii="Times New Roman" w:hAnsi="Times New Roman" w:cs="Times New Roman"/>
          <w:sz w:val="24"/>
          <w:szCs w:val="24"/>
        </w:rPr>
        <w:t xml:space="preserve"> så de kan komme med i legefællesskabet</w:t>
      </w:r>
      <w:r w:rsidR="00CA2C11">
        <w:rPr>
          <w:rFonts w:ascii="Times New Roman" w:hAnsi="Times New Roman" w:cs="Times New Roman"/>
          <w:sz w:val="24"/>
          <w:szCs w:val="24"/>
        </w:rPr>
        <w:t>.</w:t>
      </w:r>
      <w:r w:rsidR="00ED726D">
        <w:rPr>
          <w:rFonts w:ascii="Times New Roman" w:hAnsi="Times New Roman" w:cs="Times New Roman"/>
          <w:sz w:val="24"/>
          <w:szCs w:val="24"/>
        </w:rPr>
        <w:t xml:space="preserve"> </w:t>
      </w:r>
      <w:r w:rsidR="00207219">
        <w:rPr>
          <w:rFonts w:ascii="Times New Roman" w:hAnsi="Times New Roman" w:cs="Times New Roman"/>
          <w:sz w:val="24"/>
          <w:szCs w:val="24"/>
        </w:rPr>
        <w:t xml:space="preserve">De muligheder jeg har </w:t>
      </w:r>
      <w:r w:rsidR="00A84797">
        <w:rPr>
          <w:rFonts w:ascii="Times New Roman" w:hAnsi="Times New Roman" w:cs="Times New Roman"/>
          <w:sz w:val="24"/>
          <w:szCs w:val="24"/>
        </w:rPr>
        <w:t>beskrevet i opgaven,</w:t>
      </w:r>
      <w:r w:rsidR="00207219">
        <w:rPr>
          <w:rFonts w:ascii="Times New Roman" w:hAnsi="Times New Roman" w:cs="Times New Roman"/>
          <w:sz w:val="24"/>
          <w:szCs w:val="24"/>
        </w:rPr>
        <w:t xml:space="preserve"> er meget ne</w:t>
      </w:r>
      <w:r w:rsidR="005843CB">
        <w:rPr>
          <w:rFonts w:ascii="Times New Roman" w:hAnsi="Times New Roman" w:cs="Times New Roman"/>
          <w:sz w:val="24"/>
          <w:szCs w:val="24"/>
        </w:rPr>
        <w:t>mme at implementere i hverdagen, og udmøntes på fo</w:t>
      </w:r>
      <w:r w:rsidR="00F5601B">
        <w:rPr>
          <w:rFonts w:ascii="Times New Roman" w:hAnsi="Times New Roman" w:cs="Times New Roman"/>
          <w:sz w:val="24"/>
          <w:szCs w:val="24"/>
        </w:rPr>
        <w:t xml:space="preserve">rskellige planer. </w:t>
      </w:r>
      <w:r w:rsidR="000006D6">
        <w:rPr>
          <w:rFonts w:ascii="Times New Roman" w:hAnsi="Times New Roman" w:cs="Times New Roman"/>
          <w:sz w:val="24"/>
          <w:szCs w:val="24"/>
        </w:rPr>
        <w:t>Nogl</w:t>
      </w:r>
      <w:r w:rsidR="009A68B0">
        <w:rPr>
          <w:rFonts w:ascii="Times New Roman" w:hAnsi="Times New Roman" w:cs="Times New Roman"/>
          <w:sz w:val="24"/>
          <w:szCs w:val="24"/>
        </w:rPr>
        <w:t>e henvendes til mig som pædagog</w:t>
      </w:r>
      <w:r w:rsidR="000006D6">
        <w:rPr>
          <w:rFonts w:ascii="Times New Roman" w:hAnsi="Times New Roman" w:cs="Times New Roman"/>
          <w:sz w:val="24"/>
          <w:szCs w:val="24"/>
        </w:rPr>
        <w:t>, der</w:t>
      </w:r>
      <w:r w:rsidR="00F5601B">
        <w:rPr>
          <w:rFonts w:ascii="Times New Roman" w:hAnsi="Times New Roman" w:cs="Times New Roman"/>
          <w:sz w:val="24"/>
          <w:szCs w:val="24"/>
        </w:rPr>
        <w:t xml:space="preserve"> skal reflektere over pædagogisk</w:t>
      </w:r>
      <w:r w:rsidR="005843CB">
        <w:rPr>
          <w:rFonts w:ascii="Times New Roman" w:hAnsi="Times New Roman" w:cs="Times New Roman"/>
          <w:sz w:val="24"/>
          <w:szCs w:val="24"/>
        </w:rPr>
        <w:t xml:space="preserve"> </w:t>
      </w:r>
      <w:r w:rsidR="00F5601B">
        <w:rPr>
          <w:rFonts w:ascii="Times New Roman" w:hAnsi="Times New Roman" w:cs="Times New Roman"/>
          <w:sz w:val="24"/>
          <w:szCs w:val="24"/>
        </w:rPr>
        <w:t>p</w:t>
      </w:r>
      <w:r w:rsidR="005843CB">
        <w:rPr>
          <w:rFonts w:ascii="Times New Roman" w:hAnsi="Times New Roman" w:cs="Times New Roman"/>
          <w:sz w:val="24"/>
          <w:szCs w:val="24"/>
        </w:rPr>
        <w:t>raksis,</w:t>
      </w:r>
      <w:r w:rsidR="00F5601B">
        <w:rPr>
          <w:rFonts w:ascii="Times New Roman" w:hAnsi="Times New Roman" w:cs="Times New Roman"/>
          <w:sz w:val="24"/>
          <w:szCs w:val="24"/>
        </w:rPr>
        <w:t xml:space="preserve"> og have øje for institutionskulturen og indre</w:t>
      </w:r>
      <w:r w:rsidR="009A68B0">
        <w:rPr>
          <w:rFonts w:ascii="Times New Roman" w:hAnsi="Times New Roman" w:cs="Times New Roman"/>
          <w:sz w:val="24"/>
          <w:szCs w:val="24"/>
        </w:rPr>
        <w:t xml:space="preserve">tningen af det fysiske rum. Jeg </w:t>
      </w:r>
      <w:r w:rsidR="00F5601B">
        <w:rPr>
          <w:rFonts w:ascii="Times New Roman" w:hAnsi="Times New Roman" w:cs="Times New Roman"/>
          <w:sz w:val="24"/>
          <w:szCs w:val="24"/>
        </w:rPr>
        <w:t>skal være bevidst om, at</w:t>
      </w:r>
      <w:r w:rsidR="005843CB">
        <w:rPr>
          <w:rFonts w:ascii="Times New Roman" w:hAnsi="Times New Roman" w:cs="Times New Roman"/>
          <w:sz w:val="24"/>
          <w:szCs w:val="24"/>
        </w:rPr>
        <w:t xml:space="preserve"> være en god rollemodel ved at bruge spr</w:t>
      </w:r>
      <w:r w:rsidR="009A68B0">
        <w:rPr>
          <w:rFonts w:ascii="Times New Roman" w:hAnsi="Times New Roman" w:cs="Times New Roman"/>
          <w:sz w:val="24"/>
          <w:szCs w:val="24"/>
        </w:rPr>
        <w:t>oget, og være anerkendende i min</w:t>
      </w:r>
      <w:r w:rsidR="005843CB">
        <w:rPr>
          <w:rFonts w:ascii="Times New Roman" w:hAnsi="Times New Roman" w:cs="Times New Roman"/>
          <w:sz w:val="24"/>
          <w:szCs w:val="24"/>
        </w:rPr>
        <w:t xml:space="preserve"> tilgang til børnene. Andre handlemuligheder </w:t>
      </w:r>
      <w:r w:rsidR="009B70CC">
        <w:rPr>
          <w:rFonts w:ascii="Times New Roman" w:hAnsi="Times New Roman" w:cs="Times New Roman"/>
          <w:sz w:val="24"/>
          <w:szCs w:val="24"/>
        </w:rPr>
        <w:t xml:space="preserve">jeg har arbejdet med, </w:t>
      </w:r>
      <w:r w:rsidR="005843CB">
        <w:rPr>
          <w:rFonts w:ascii="Times New Roman" w:hAnsi="Times New Roman" w:cs="Times New Roman"/>
          <w:sz w:val="24"/>
          <w:szCs w:val="24"/>
        </w:rPr>
        <w:t>henvendes til det enkelte barn,</w:t>
      </w:r>
      <w:r w:rsidR="00207219">
        <w:rPr>
          <w:rFonts w:ascii="Times New Roman" w:hAnsi="Times New Roman" w:cs="Times New Roman"/>
          <w:sz w:val="24"/>
          <w:szCs w:val="24"/>
        </w:rPr>
        <w:t xml:space="preserve"> </w:t>
      </w:r>
      <w:r w:rsidR="000006D6">
        <w:rPr>
          <w:rFonts w:ascii="Times New Roman" w:hAnsi="Times New Roman" w:cs="Times New Roman"/>
          <w:sz w:val="24"/>
          <w:szCs w:val="24"/>
        </w:rPr>
        <w:t>og opøver børnenes selvrefleksion</w:t>
      </w:r>
      <w:r w:rsidR="009A68B0">
        <w:rPr>
          <w:rFonts w:ascii="Times New Roman" w:hAnsi="Times New Roman" w:cs="Times New Roman"/>
          <w:sz w:val="24"/>
          <w:szCs w:val="24"/>
        </w:rPr>
        <w:t xml:space="preserve"> og evne til at tyde andres signaler – trin for trin, lege med ansigtsudtryk og dialogisk oplæsning</w:t>
      </w:r>
      <w:r w:rsidR="009B70CC">
        <w:rPr>
          <w:rFonts w:ascii="Times New Roman" w:hAnsi="Times New Roman" w:cs="Times New Roman"/>
          <w:sz w:val="24"/>
          <w:szCs w:val="24"/>
        </w:rPr>
        <w:t xml:space="preserve">. Endelig har jeg beskrevet, hvordan jeg kan arbejde med gruppen, og prøve at skabe inkluderende fællesskaber. Jeg kan tage på ture ud i naturen, og dermed ændre gruppens samspil, og jeg kan danne små legegrupper som er overskuelige, for de børn der ikke har megen legeerfaring. </w:t>
      </w:r>
    </w:p>
    <w:p w:rsidR="009B70CC" w:rsidRDefault="000006D6" w:rsidP="00E861FB">
      <w:pPr>
        <w:spacing w:before="240" w:after="0" w:line="360" w:lineRule="auto"/>
        <w:rPr>
          <w:rFonts w:ascii="Times New Roman" w:hAnsi="Times New Roman"/>
          <w:sz w:val="24"/>
          <w:szCs w:val="24"/>
        </w:rPr>
      </w:pPr>
      <w:r>
        <w:rPr>
          <w:rFonts w:ascii="Times New Roman" w:hAnsi="Times New Roman" w:cs="Times New Roman"/>
          <w:sz w:val="24"/>
          <w:szCs w:val="24"/>
        </w:rPr>
        <w:lastRenderedPageBreak/>
        <w:t>Vi skal blive bedre til</w:t>
      </w:r>
      <w:r w:rsidR="009A68B0">
        <w:rPr>
          <w:rFonts w:ascii="Times New Roman" w:hAnsi="Times New Roman" w:cs="Times New Roman"/>
          <w:sz w:val="24"/>
          <w:szCs w:val="24"/>
        </w:rPr>
        <w:t xml:space="preserve"> at flytte vores fokus fra det enkelte barns</w:t>
      </w:r>
      <w:r>
        <w:rPr>
          <w:rFonts w:ascii="Times New Roman" w:hAnsi="Times New Roman" w:cs="Times New Roman"/>
          <w:sz w:val="24"/>
          <w:szCs w:val="24"/>
        </w:rPr>
        <w:t xml:space="preserve"> manglende sociale kompetence, til hvordan vi kan skabe et inkluderende fællesskab, hvor alle børn kan være med. Som rollemodel</w:t>
      </w:r>
      <w:r w:rsidR="00E861FB">
        <w:rPr>
          <w:rFonts w:ascii="Times New Roman" w:hAnsi="Times New Roman" w:cs="Times New Roman"/>
          <w:sz w:val="24"/>
          <w:szCs w:val="24"/>
        </w:rPr>
        <w:t>ler</w:t>
      </w:r>
      <w:r>
        <w:rPr>
          <w:rFonts w:ascii="Times New Roman" w:hAnsi="Times New Roman" w:cs="Times New Roman"/>
          <w:sz w:val="24"/>
          <w:szCs w:val="24"/>
        </w:rPr>
        <w:t xml:space="preserve"> og aktiv</w:t>
      </w:r>
      <w:r w:rsidR="00E861FB">
        <w:rPr>
          <w:rFonts w:ascii="Times New Roman" w:hAnsi="Times New Roman" w:cs="Times New Roman"/>
          <w:sz w:val="24"/>
          <w:szCs w:val="24"/>
        </w:rPr>
        <w:t>e</w:t>
      </w:r>
      <w:r>
        <w:rPr>
          <w:rFonts w:ascii="Times New Roman" w:hAnsi="Times New Roman" w:cs="Times New Roman"/>
          <w:sz w:val="24"/>
          <w:szCs w:val="24"/>
        </w:rPr>
        <w:t xml:space="preserve"> deltager</w:t>
      </w:r>
      <w:r w:rsidR="00E861FB">
        <w:rPr>
          <w:rFonts w:ascii="Times New Roman" w:hAnsi="Times New Roman" w:cs="Times New Roman"/>
          <w:sz w:val="24"/>
          <w:szCs w:val="24"/>
        </w:rPr>
        <w:t>e</w:t>
      </w:r>
      <w:r>
        <w:rPr>
          <w:rFonts w:ascii="Times New Roman" w:hAnsi="Times New Roman" w:cs="Times New Roman"/>
          <w:sz w:val="24"/>
          <w:szCs w:val="24"/>
        </w:rPr>
        <w:t xml:space="preserve"> i hverdagslivet i daginstitutionen, har de voksne ansvaret for at skabe en institutionskultur, hvor der er plads til forskellighed</w:t>
      </w:r>
      <w:r w:rsidR="00D557F3">
        <w:rPr>
          <w:rFonts w:ascii="Times New Roman" w:hAnsi="Times New Roman" w:cs="Times New Roman"/>
          <w:sz w:val="24"/>
          <w:szCs w:val="24"/>
        </w:rPr>
        <w:t>,</w:t>
      </w:r>
      <w:r>
        <w:rPr>
          <w:rFonts w:ascii="Times New Roman" w:hAnsi="Times New Roman" w:cs="Times New Roman"/>
          <w:sz w:val="24"/>
          <w:szCs w:val="24"/>
        </w:rPr>
        <w:t xml:space="preserve"> og hvor omsorg for hinanden er en selvfølgelighed</w:t>
      </w:r>
      <w:r w:rsidR="009A68B0">
        <w:rPr>
          <w:rFonts w:ascii="Times New Roman" w:hAnsi="Times New Roman" w:cs="Times New Roman"/>
          <w:sz w:val="24"/>
          <w:szCs w:val="24"/>
        </w:rPr>
        <w:t>.</w:t>
      </w:r>
      <w:r w:rsidR="00F10D75" w:rsidRPr="00F10D75">
        <w:rPr>
          <w:rFonts w:ascii="Times New Roman" w:hAnsi="Times New Roman" w:cs="Times New Roman"/>
          <w:sz w:val="24"/>
          <w:szCs w:val="24"/>
        </w:rPr>
        <w:t xml:space="preserve"> </w:t>
      </w:r>
      <w:r w:rsidR="00F10D75">
        <w:rPr>
          <w:rFonts w:ascii="Times New Roman" w:hAnsi="Times New Roman" w:cs="Times New Roman"/>
          <w:sz w:val="24"/>
          <w:szCs w:val="24"/>
        </w:rPr>
        <w:t>Vi skal øve os i at være nærværende og til stede i nuet, så børn føler sig set og accepterede som dem de er, og dermed op</w:t>
      </w:r>
      <w:r w:rsidR="00D557F3">
        <w:rPr>
          <w:rFonts w:ascii="Times New Roman" w:hAnsi="Times New Roman" w:cs="Times New Roman"/>
          <w:sz w:val="24"/>
          <w:szCs w:val="24"/>
        </w:rPr>
        <w:t>leve</w:t>
      </w:r>
      <w:r w:rsidR="00F10D75">
        <w:rPr>
          <w:rFonts w:ascii="Times New Roman" w:hAnsi="Times New Roman" w:cs="Times New Roman"/>
          <w:sz w:val="24"/>
          <w:szCs w:val="24"/>
        </w:rPr>
        <w:t xml:space="preserve"> omsorg og tryghed.</w:t>
      </w:r>
      <w:r w:rsidR="00F10D75" w:rsidRPr="00A84797">
        <w:rPr>
          <w:rFonts w:ascii="Times New Roman" w:hAnsi="Times New Roman"/>
          <w:sz w:val="24"/>
          <w:szCs w:val="24"/>
        </w:rPr>
        <w:t xml:space="preserve"> </w:t>
      </w:r>
      <w:r w:rsidR="00F10D75" w:rsidRPr="005107F7">
        <w:rPr>
          <w:rFonts w:ascii="Times New Roman" w:hAnsi="Times New Roman"/>
          <w:sz w:val="24"/>
          <w:szCs w:val="24"/>
        </w:rPr>
        <w:t xml:space="preserve">Det kan være svært, altid at være nærværende i det daglige arbejde, hvor </w:t>
      </w:r>
      <w:r w:rsidR="00F10D75">
        <w:rPr>
          <w:rFonts w:ascii="Times New Roman" w:hAnsi="Times New Roman"/>
          <w:sz w:val="24"/>
          <w:szCs w:val="24"/>
        </w:rPr>
        <w:t>der</w:t>
      </w:r>
      <w:r w:rsidR="00F10D75" w:rsidRPr="005107F7">
        <w:rPr>
          <w:rFonts w:ascii="Times New Roman" w:hAnsi="Times New Roman"/>
          <w:sz w:val="24"/>
          <w:szCs w:val="24"/>
        </w:rPr>
        <w:t xml:space="preserve"> er mange børn</w:t>
      </w:r>
      <w:r w:rsidR="00F10D75">
        <w:rPr>
          <w:rFonts w:ascii="Times New Roman" w:hAnsi="Times New Roman"/>
          <w:sz w:val="24"/>
          <w:szCs w:val="24"/>
        </w:rPr>
        <w:t>,</w:t>
      </w:r>
      <w:r w:rsidR="00F10D75" w:rsidRPr="005107F7">
        <w:rPr>
          <w:rFonts w:ascii="Times New Roman" w:hAnsi="Times New Roman"/>
          <w:sz w:val="24"/>
          <w:szCs w:val="24"/>
        </w:rPr>
        <w:t xml:space="preserve"> der gerne vil</w:t>
      </w:r>
      <w:r w:rsidR="00F10D75">
        <w:rPr>
          <w:rFonts w:ascii="Times New Roman" w:hAnsi="Times New Roman"/>
          <w:sz w:val="24"/>
          <w:szCs w:val="24"/>
        </w:rPr>
        <w:t xml:space="preserve"> (og skal) </w:t>
      </w:r>
      <w:r w:rsidR="00F10D75" w:rsidRPr="005107F7">
        <w:rPr>
          <w:rFonts w:ascii="Times New Roman" w:hAnsi="Times New Roman"/>
          <w:sz w:val="24"/>
          <w:szCs w:val="24"/>
        </w:rPr>
        <w:t>ses og høres. Derfor tror jeg</w:t>
      </w:r>
      <w:r w:rsidR="00F10D75">
        <w:rPr>
          <w:rFonts w:ascii="Times New Roman" w:hAnsi="Times New Roman"/>
          <w:sz w:val="24"/>
          <w:szCs w:val="24"/>
        </w:rPr>
        <w:t>,</w:t>
      </w:r>
      <w:r w:rsidR="00F10D75" w:rsidRPr="005107F7">
        <w:rPr>
          <w:rFonts w:ascii="Times New Roman" w:hAnsi="Times New Roman"/>
          <w:sz w:val="24"/>
          <w:szCs w:val="24"/>
        </w:rPr>
        <w:t xml:space="preserve"> det er vigtigt, at </w:t>
      </w:r>
      <w:r w:rsidR="00F10D75">
        <w:rPr>
          <w:rFonts w:ascii="Times New Roman" w:hAnsi="Times New Roman"/>
          <w:sz w:val="24"/>
          <w:szCs w:val="24"/>
        </w:rPr>
        <w:t xml:space="preserve">vi </w:t>
      </w:r>
      <w:r w:rsidR="00F10D75" w:rsidRPr="005107F7">
        <w:rPr>
          <w:rFonts w:ascii="Times New Roman" w:hAnsi="Times New Roman"/>
          <w:sz w:val="24"/>
          <w:szCs w:val="24"/>
        </w:rPr>
        <w:t>netop har øje for de små øjeblikke hvor det lykkes, og er bevidst</w:t>
      </w:r>
      <w:r w:rsidR="00F10D75">
        <w:rPr>
          <w:rFonts w:ascii="Times New Roman" w:hAnsi="Times New Roman"/>
          <w:sz w:val="24"/>
          <w:szCs w:val="24"/>
        </w:rPr>
        <w:t>e</w:t>
      </w:r>
      <w:r w:rsidR="00F10D75" w:rsidRPr="005107F7">
        <w:rPr>
          <w:rFonts w:ascii="Times New Roman" w:hAnsi="Times New Roman"/>
          <w:sz w:val="24"/>
          <w:szCs w:val="24"/>
        </w:rPr>
        <w:t xml:space="preserve"> om at bruge mulighederne når de opstår, til at give </w:t>
      </w:r>
      <w:r w:rsidR="00F10D75">
        <w:rPr>
          <w:rFonts w:ascii="Times New Roman" w:hAnsi="Times New Roman"/>
          <w:sz w:val="24"/>
          <w:szCs w:val="24"/>
        </w:rPr>
        <w:t>alle børn</w:t>
      </w:r>
      <w:r w:rsidR="00F10D75" w:rsidRPr="005107F7">
        <w:rPr>
          <w:rFonts w:ascii="Times New Roman" w:hAnsi="Times New Roman"/>
          <w:sz w:val="24"/>
          <w:szCs w:val="24"/>
        </w:rPr>
        <w:t xml:space="preserve"> den opmærksomhed </w:t>
      </w:r>
      <w:r w:rsidR="00F10D75">
        <w:rPr>
          <w:rFonts w:ascii="Times New Roman" w:hAnsi="Times New Roman"/>
          <w:sz w:val="24"/>
          <w:szCs w:val="24"/>
        </w:rPr>
        <w:t>de</w:t>
      </w:r>
      <w:r w:rsidR="00F10D75" w:rsidRPr="005107F7">
        <w:rPr>
          <w:rFonts w:ascii="Times New Roman" w:hAnsi="Times New Roman"/>
          <w:sz w:val="24"/>
          <w:szCs w:val="24"/>
        </w:rPr>
        <w:t xml:space="preserve"> har brug for.</w:t>
      </w:r>
    </w:p>
    <w:p w:rsidR="00D557F3" w:rsidRDefault="00F10D75" w:rsidP="00E861FB">
      <w:pPr>
        <w:spacing w:before="240" w:after="0" w:line="360" w:lineRule="auto"/>
        <w:rPr>
          <w:rFonts w:ascii="Times New Roman" w:hAnsi="Times New Roman"/>
          <w:sz w:val="24"/>
          <w:szCs w:val="24"/>
        </w:rPr>
      </w:pPr>
      <w:r>
        <w:rPr>
          <w:rFonts w:ascii="Times New Roman" w:hAnsi="Times New Roman"/>
          <w:sz w:val="24"/>
          <w:szCs w:val="24"/>
        </w:rPr>
        <w:t xml:space="preserve">Det gælder alle mennesker, at vi udvikles og trives i nære og anerkendende relationer. Anerkendelse er et ideal vi kan stræbe efter, men jeg tror aldrig vi udlæres i det. Det er en proces der altid er i gang, og det kræver at jeg er villig til at arbejde med mig selv.  </w:t>
      </w:r>
    </w:p>
    <w:p w:rsidR="00F10D75" w:rsidRDefault="00F10D75" w:rsidP="00362F60">
      <w:pPr>
        <w:spacing w:after="0" w:line="360" w:lineRule="auto"/>
        <w:rPr>
          <w:rFonts w:ascii="Times New Roman" w:hAnsi="Times New Roman" w:cs="Times New Roman"/>
          <w:sz w:val="24"/>
          <w:szCs w:val="24"/>
        </w:rPr>
      </w:pPr>
      <w:r>
        <w:rPr>
          <w:rFonts w:ascii="Times New Roman" w:hAnsi="Times New Roman"/>
          <w:sz w:val="24"/>
          <w:szCs w:val="24"/>
        </w:rPr>
        <w:t>Vi skal altid have øje for vores egen rolle i samspillet med de mennesker, vi har med at gøre i vort daglige arbejde. Vi bliver nødt til at finde nye handlealternativer, når det vi plejer at gøre, eller det vi troede var det rigtigt, ikke ser ud til at lykkes. Pædagoger arbejder ikke ud fra en færdig køreplan, men skal hele tiden være til stede med og som sig selv, og vurdere og reflektere over, hvad der er mest rigtigt i en given situation. Til det bruger vi både vores personlighed, vore erfaringer og vores teoretiske viden</w:t>
      </w:r>
    </w:p>
    <w:p w:rsidR="00F10D75" w:rsidRDefault="00F10D75" w:rsidP="00362F60">
      <w:pPr>
        <w:spacing w:after="0" w:line="360" w:lineRule="auto"/>
        <w:rPr>
          <w:rFonts w:ascii="Times New Roman" w:eastAsia="Calibri" w:hAnsi="Times New Roman" w:cs="Times New Roman"/>
          <w:b/>
          <w:sz w:val="24"/>
          <w:szCs w:val="24"/>
        </w:rPr>
      </w:pPr>
    </w:p>
    <w:p w:rsidR="002829B0" w:rsidRPr="002829B0" w:rsidRDefault="002829B0" w:rsidP="00362F60">
      <w:pPr>
        <w:spacing w:after="0" w:line="360" w:lineRule="auto"/>
        <w:rPr>
          <w:rFonts w:ascii="Times New Roman" w:eastAsia="Calibri" w:hAnsi="Times New Roman" w:cs="Times New Roman"/>
          <w:b/>
          <w:sz w:val="24"/>
          <w:szCs w:val="24"/>
        </w:rPr>
      </w:pPr>
      <w:r w:rsidRPr="002829B0">
        <w:rPr>
          <w:rFonts w:ascii="Times New Roman" w:eastAsia="Calibri" w:hAnsi="Times New Roman" w:cs="Times New Roman"/>
          <w:b/>
          <w:sz w:val="24"/>
          <w:szCs w:val="24"/>
        </w:rPr>
        <w:t>Perspektivering</w:t>
      </w:r>
    </w:p>
    <w:p w:rsidR="00F10D75" w:rsidRDefault="00D557F3" w:rsidP="003D1CF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Jeg synes, d</w:t>
      </w:r>
      <w:r w:rsidR="00F10D75">
        <w:rPr>
          <w:rFonts w:ascii="Times New Roman" w:eastAsia="Calibri" w:hAnsi="Times New Roman" w:cs="Times New Roman"/>
          <w:sz w:val="24"/>
          <w:szCs w:val="24"/>
        </w:rPr>
        <w:t xml:space="preserve">et kunne være spændende at arbejde videre med dreng – pige problematikken. </w:t>
      </w:r>
      <w:r w:rsidR="005C3812">
        <w:rPr>
          <w:rFonts w:ascii="Times New Roman" w:eastAsia="Calibri" w:hAnsi="Times New Roman" w:cs="Times New Roman"/>
          <w:sz w:val="24"/>
          <w:szCs w:val="24"/>
        </w:rPr>
        <w:t xml:space="preserve">Jeg er personligt blevet opmærksom </w:t>
      </w:r>
      <w:r w:rsidR="00A87FD7">
        <w:rPr>
          <w:rFonts w:ascii="Times New Roman" w:eastAsia="Calibri" w:hAnsi="Times New Roman" w:cs="Times New Roman"/>
          <w:sz w:val="24"/>
          <w:szCs w:val="24"/>
        </w:rPr>
        <w:t xml:space="preserve">på </w:t>
      </w:r>
      <w:r w:rsidR="005C3812">
        <w:rPr>
          <w:rFonts w:ascii="Times New Roman" w:eastAsia="Calibri" w:hAnsi="Times New Roman" w:cs="Times New Roman"/>
          <w:sz w:val="24"/>
          <w:szCs w:val="24"/>
        </w:rPr>
        <w:t xml:space="preserve">og lidt </w:t>
      </w:r>
      <w:r w:rsidR="00A87FD7">
        <w:rPr>
          <w:rFonts w:ascii="Times New Roman" w:eastAsia="Calibri" w:hAnsi="Times New Roman" w:cs="Times New Roman"/>
          <w:sz w:val="24"/>
          <w:szCs w:val="24"/>
        </w:rPr>
        <w:t>”</w:t>
      </w:r>
      <w:r w:rsidR="005C3812">
        <w:rPr>
          <w:rFonts w:ascii="Times New Roman" w:eastAsia="Calibri" w:hAnsi="Times New Roman" w:cs="Times New Roman"/>
          <w:sz w:val="24"/>
          <w:szCs w:val="24"/>
        </w:rPr>
        <w:t>ramt</w:t>
      </w:r>
      <w:r w:rsidR="00A87FD7">
        <w:rPr>
          <w:rFonts w:ascii="Times New Roman" w:eastAsia="Calibri" w:hAnsi="Times New Roman" w:cs="Times New Roman"/>
          <w:sz w:val="24"/>
          <w:szCs w:val="24"/>
        </w:rPr>
        <w:t>”</w:t>
      </w:r>
      <w:r w:rsidR="005C3812">
        <w:rPr>
          <w:rFonts w:ascii="Times New Roman" w:eastAsia="Calibri" w:hAnsi="Times New Roman" w:cs="Times New Roman"/>
          <w:sz w:val="24"/>
          <w:szCs w:val="24"/>
        </w:rPr>
        <w:t xml:space="preserve"> af at læse ”resultaterne” af Dion Sommers undersøgelse</w:t>
      </w:r>
      <w:r w:rsidR="003D1CF2">
        <w:rPr>
          <w:rFonts w:ascii="Times New Roman" w:eastAsia="Calibri" w:hAnsi="Times New Roman" w:cs="Times New Roman"/>
          <w:sz w:val="24"/>
          <w:szCs w:val="24"/>
        </w:rPr>
        <w:t>; at tre gange så mange piger som drenge indgår i de samværskompetente mønstre, og at alle i sociale isolationsmønstre er drenge. Har vi ikke plads til drenge i vore institutio</w:t>
      </w:r>
      <w:r w:rsidR="003130C7">
        <w:rPr>
          <w:rFonts w:ascii="Times New Roman" w:eastAsia="Calibri" w:hAnsi="Times New Roman" w:cs="Times New Roman"/>
          <w:sz w:val="24"/>
          <w:szCs w:val="24"/>
        </w:rPr>
        <w:t xml:space="preserve">ner? </w:t>
      </w:r>
      <w:r w:rsidR="00F10D75">
        <w:rPr>
          <w:rFonts w:ascii="Times New Roman" w:eastAsia="Calibri" w:hAnsi="Times New Roman" w:cs="Times New Roman"/>
          <w:sz w:val="24"/>
          <w:szCs w:val="24"/>
        </w:rPr>
        <w:t>Hvordan lærer vi at tilgodese de vilde drenge?</w:t>
      </w:r>
    </w:p>
    <w:p w:rsidR="00712C94" w:rsidRDefault="001240C5" w:rsidP="003D1CF2">
      <w:pPr>
        <w:spacing w:after="0" w:line="360" w:lineRule="auto"/>
        <w:rPr>
          <w:rFonts w:ascii="Times New Roman" w:hAnsi="Times New Roman"/>
          <w:sz w:val="24"/>
          <w:szCs w:val="24"/>
        </w:rPr>
      </w:pPr>
      <w:r>
        <w:rPr>
          <w:rFonts w:ascii="Times New Roman" w:hAnsi="Times New Roman" w:cs="Times New Roman"/>
          <w:sz w:val="24"/>
          <w:szCs w:val="24"/>
        </w:rPr>
        <w:t xml:space="preserve"> </w:t>
      </w:r>
      <w:r w:rsidR="00F10D75">
        <w:rPr>
          <w:rFonts w:ascii="Times New Roman" w:hAnsi="Times New Roman"/>
          <w:sz w:val="24"/>
          <w:szCs w:val="24"/>
        </w:rPr>
        <w:t>Og så en strøtanke</w:t>
      </w:r>
      <w:r w:rsidR="00573B37" w:rsidRPr="005107F7">
        <w:rPr>
          <w:rFonts w:ascii="Times New Roman" w:hAnsi="Times New Roman"/>
          <w:sz w:val="24"/>
          <w:szCs w:val="24"/>
        </w:rPr>
        <w:t xml:space="preserve"> til sidst, som jeg har fået gennem mit arbejde med opgaven. Pædagoger pålægges flere og flere </w:t>
      </w:r>
      <w:r w:rsidR="005843CB">
        <w:rPr>
          <w:rFonts w:ascii="Times New Roman" w:hAnsi="Times New Roman"/>
          <w:sz w:val="24"/>
          <w:szCs w:val="24"/>
        </w:rPr>
        <w:t xml:space="preserve">arbejdsopgaver, og samtidig </w:t>
      </w:r>
      <w:r w:rsidR="005843CB" w:rsidRPr="005107F7">
        <w:rPr>
          <w:rFonts w:ascii="Times New Roman" w:hAnsi="Times New Roman"/>
          <w:sz w:val="24"/>
          <w:szCs w:val="24"/>
        </w:rPr>
        <w:t xml:space="preserve">bliver </w:t>
      </w:r>
      <w:r w:rsidR="00573B37" w:rsidRPr="005107F7">
        <w:rPr>
          <w:rFonts w:ascii="Times New Roman" w:hAnsi="Times New Roman"/>
          <w:sz w:val="24"/>
          <w:szCs w:val="24"/>
        </w:rPr>
        <w:t>normeringen ringere og ringere. Børn udvikles i anerkendende og nære samspil, men hvor er kvaliteten af samspillet, hvis pædagogen ikke har tid til nærvær og fordybelse. Jeg oplever flere og flere børn, der har problemer både med sig selv og med fællesskabet, og tænk hvis disse børn kunne hjælpes, ved at have tid til bare at VÆRE sammen, og danne de gode relationer, så barnet føler sig set, hørt og værdsat</w:t>
      </w:r>
      <w:r w:rsidR="00573B37">
        <w:rPr>
          <w:rFonts w:ascii="Times New Roman" w:hAnsi="Times New Roman"/>
          <w:sz w:val="24"/>
          <w:szCs w:val="24"/>
        </w:rPr>
        <w:t>.</w:t>
      </w:r>
    </w:p>
    <w:p w:rsidR="00712C94" w:rsidRDefault="00712C94">
      <w:pPr>
        <w:rPr>
          <w:rFonts w:ascii="Times New Roman" w:hAnsi="Times New Roman"/>
          <w:sz w:val="24"/>
          <w:szCs w:val="24"/>
        </w:rPr>
      </w:pPr>
      <w:r>
        <w:rPr>
          <w:rFonts w:ascii="Times New Roman" w:hAnsi="Times New Roman"/>
          <w:sz w:val="24"/>
          <w:szCs w:val="24"/>
        </w:rPr>
        <w:br w:type="page"/>
      </w:r>
    </w:p>
    <w:p w:rsidR="00712C94" w:rsidRDefault="00712C94" w:rsidP="00712C94">
      <w:pPr>
        <w:rPr>
          <w:rFonts w:ascii="Times New Roman" w:hAnsi="Times New Roman" w:cs="Times New Roman"/>
          <w:sz w:val="28"/>
          <w:szCs w:val="28"/>
        </w:rPr>
      </w:pPr>
      <w:r w:rsidRPr="004457AE">
        <w:rPr>
          <w:rFonts w:ascii="Times New Roman" w:hAnsi="Times New Roman" w:cs="Times New Roman"/>
          <w:sz w:val="28"/>
          <w:szCs w:val="28"/>
        </w:rPr>
        <w:lastRenderedPageBreak/>
        <w:t>Litteraturliste</w:t>
      </w:r>
    </w:p>
    <w:p w:rsidR="00712C94" w:rsidRDefault="00712C94" w:rsidP="00712C94">
      <w:pPr>
        <w:rPr>
          <w:rFonts w:ascii="Times New Roman" w:hAnsi="Times New Roman" w:cs="Times New Roman"/>
          <w:sz w:val="28"/>
          <w:szCs w:val="28"/>
        </w:rPr>
      </w:pPr>
    </w:p>
    <w:p w:rsidR="00712C94" w:rsidRPr="005E28BB" w:rsidRDefault="00712C94" w:rsidP="00712C94">
      <w:pPr>
        <w:jc w:val="both"/>
        <w:rPr>
          <w:rFonts w:ascii="Times New Roman" w:eastAsia="Calibri" w:hAnsi="Times New Roman" w:cs="Times New Roman"/>
          <w:sz w:val="24"/>
        </w:rPr>
      </w:pPr>
      <w:r w:rsidRPr="005E28BB">
        <w:rPr>
          <w:rFonts w:ascii="Times New Roman" w:eastAsia="Calibri" w:hAnsi="Times New Roman" w:cs="Times New Roman"/>
          <w:sz w:val="24"/>
        </w:rPr>
        <w:t xml:space="preserve">Bae Berit i Social Kritik nr. 88 (2003): </w:t>
      </w:r>
      <w:r w:rsidRPr="005E28BB">
        <w:rPr>
          <w:rFonts w:ascii="Times New Roman" w:eastAsia="Calibri" w:hAnsi="Times New Roman" w:cs="Times New Roman"/>
          <w:i/>
          <w:sz w:val="24"/>
        </w:rPr>
        <w:t>På vej i anerkendende retning</w:t>
      </w:r>
      <w:r w:rsidRPr="005E28BB">
        <w:rPr>
          <w:rFonts w:ascii="Times New Roman" w:eastAsia="Calibri" w:hAnsi="Times New Roman" w:cs="Times New Roman"/>
          <w:sz w:val="24"/>
        </w:rPr>
        <w:t xml:space="preserve">. </w:t>
      </w:r>
    </w:p>
    <w:p w:rsidR="00712C94" w:rsidRPr="005E28BB" w:rsidRDefault="00712C94" w:rsidP="00712C94">
      <w:pPr>
        <w:jc w:val="both"/>
        <w:rPr>
          <w:rFonts w:ascii="Times New Roman" w:eastAsia="Calibri" w:hAnsi="Times New Roman" w:cs="Times New Roman"/>
          <w:sz w:val="24"/>
        </w:rPr>
      </w:pPr>
      <w:r w:rsidRPr="005E28BB">
        <w:rPr>
          <w:rFonts w:ascii="Times New Roman" w:eastAsia="Calibri" w:hAnsi="Times New Roman" w:cs="Times New Roman"/>
          <w:sz w:val="24"/>
        </w:rPr>
        <w:t xml:space="preserve">Bae Berit i Social Kritik nr. 47 (1996): </w:t>
      </w:r>
      <w:r w:rsidRPr="005E28BB">
        <w:rPr>
          <w:rFonts w:ascii="Times New Roman" w:eastAsia="Calibri" w:hAnsi="Times New Roman" w:cs="Times New Roman"/>
          <w:i/>
          <w:sz w:val="24"/>
        </w:rPr>
        <w:t>Voksnes definitionsmagt og børns selvoplevelse</w:t>
      </w:r>
      <w:r w:rsidRPr="005E28BB">
        <w:rPr>
          <w:rFonts w:ascii="Times New Roman" w:eastAsia="Calibri" w:hAnsi="Times New Roman" w:cs="Times New Roman"/>
          <w:sz w:val="24"/>
        </w:rPr>
        <w:t>.</w:t>
      </w:r>
    </w:p>
    <w:p w:rsidR="00712C94" w:rsidRDefault="00712C94" w:rsidP="00712C94">
      <w:r w:rsidRPr="004457AE">
        <w:rPr>
          <w:rFonts w:ascii="Times New Roman" w:hAnsi="Times New Roman" w:cs="Times New Roman"/>
          <w:sz w:val="24"/>
          <w:szCs w:val="24"/>
        </w:rPr>
        <w:t xml:space="preserve">Brostrøm Stig (1998): </w:t>
      </w:r>
      <w:r w:rsidRPr="004457AE">
        <w:rPr>
          <w:rFonts w:ascii="Times New Roman" w:hAnsi="Times New Roman" w:cs="Times New Roman"/>
          <w:i/>
          <w:sz w:val="24"/>
          <w:szCs w:val="24"/>
        </w:rPr>
        <w:t>Social kompetence og samvær</w:t>
      </w:r>
      <w:r w:rsidRPr="004457AE">
        <w:rPr>
          <w:rFonts w:ascii="Times New Roman" w:hAnsi="Times New Roman" w:cs="Times New Roman"/>
          <w:sz w:val="24"/>
          <w:szCs w:val="24"/>
        </w:rPr>
        <w:t>. Systime.</w:t>
      </w:r>
    </w:p>
    <w:p w:rsidR="00712C94" w:rsidRPr="00EF7932" w:rsidRDefault="00712C94" w:rsidP="00712C94">
      <w:pPr>
        <w:rPr>
          <w:rFonts w:ascii="Times New Roman" w:hAnsi="Times New Roman" w:cs="Times New Roman"/>
          <w:sz w:val="24"/>
          <w:szCs w:val="24"/>
        </w:rPr>
      </w:pPr>
      <w:r w:rsidRPr="00EF7932">
        <w:rPr>
          <w:rFonts w:ascii="Times New Roman" w:eastAsia="Calibri" w:hAnsi="Times New Roman" w:cs="Times New Roman"/>
          <w:sz w:val="24"/>
          <w:szCs w:val="24"/>
        </w:rPr>
        <w:t xml:space="preserve">Folkman Marie-Louise og Svedin Eva (2004): </w:t>
      </w:r>
      <w:r w:rsidRPr="00EF7932">
        <w:rPr>
          <w:rFonts w:ascii="Times New Roman" w:eastAsia="Calibri" w:hAnsi="Times New Roman" w:cs="Times New Roman"/>
          <w:i/>
          <w:sz w:val="24"/>
          <w:szCs w:val="24"/>
        </w:rPr>
        <w:t>Børn som ikke leger</w:t>
      </w:r>
      <w:r w:rsidRPr="00EF7932">
        <w:rPr>
          <w:rFonts w:ascii="Times New Roman" w:eastAsia="Calibri" w:hAnsi="Times New Roman" w:cs="Times New Roman"/>
          <w:sz w:val="24"/>
          <w:szCs w:val="24"/>
        </w:rPr>
        <w:t>. Kroghs Forlag</w:t>
      </w:r>
      <w:r>
        <w:rPr>
          <w:rFonts w:ascii="Times New Roman" w:eastAsia="Calibri" w:hAnsi="Times New Roman" w:cs="Times New Roman"/>
          <w:sz w:val="24"/>
          <w:szCs w:val="24"/>
        </w:rPr>
        <w:t>.</w:t>
      </w:r>
      <w:r w:rsidRPr="00EF7932">
        <w:rPr>
          <w:rFonts w:ascii="Times New Roman" w:hAnsi="Times New Roman" w:cs="Times New Roman"/>
          <w:sz w:val="24"/>
          <w:szCs w:val="24"/>
        </w:rPr>
        <w:t xml:space="preserve"> </w:t>
      </w:r>
    </w:p>
    <w:p w:rsidR="00712C94" w:rsidRPr="004457AE" w:rsidRDefault="00712C94" w:rsidP="00712C94">
      <w:pPr>
        <w:rPr>
          <w:rFonts w:ascii="Times New Roman" w:hAnsi="Times New Roman" w:cs="Times New Roman"/>
          <w:sz w:val="24"/>
          <w:szCs w:val="24"/>
        </w:rPr>
      </w:pPr>
      <w:r w:rsidRPr="004457AE">
        <w:rPr>
          <w:rFonts w:ascii="Times New Roman" w:hAnsi="Times New Roman" w:cs="Times New Roman"/>
          <w:sz w:val="24"/>
          <w:szCs w:val="24"/>
        </w:rPr>
        <w:t xml:space="preserve">Jensen Bente (2002): </w:t>
      </w:r>
      <w:r w:rsidRPr="004457AE">
        <w:rPr>
          <w:rFonts w:ascii="Times New Roman" w:hAnsi="Times New Roman" w:cs="Times New Roman"/>
          <w:i/>
          <w:sz w:val="24"/>
          <w:szCs w:val="24"/>
        </w:rPr>
        <w:t>kompetence og pædagogisk design</w:t>
      </w:r>
      <w:r w:rsidRPr="004457AE">
        <w:rPr>
          <w:rFonts w:ascii="Times New Roman" w:hAnsi="Times New Roman" w:cs="Times New Roman"/>
          <w:sz w:val="24"/>
          <w:szCs w:val="24"/>
        </w:rPr>
        <w:t>. Socialpædagogisk Bibliotek.</w:t>
      </w:r>
    </w:p>
    <w:p w:rsidR="00712C94" w:rsidRPr="004457AE" w:rsidRDefault="00712C94" w:rsidP="00712C94">
      <w:pPr>
        <w:rPr>
          <w:rFonts w:ascii="Times New Roman" w:hAnsi="Times New Roman" w:cs="Times New Roman"/>
          <w:sz w:val="24"/>
          <w:szCs w:val="24"/>
        </w:rPr>
      </w:pPr>
      <w:r w:rsidRPr="004457AE">
        <w:rPr>
          <w:rFonts w:ascii="Times New Roman" w:hAnsi="Times New Roman" w:cs="Times New Roman"/>
          <w:sz w:val="24"/>
          <w:szCs w:val="24"/>
        </w:rPr>
        <w:t xml:space="preserve">Jensen Bente (2004): </w:t>
      </w:r>
      <w:r w:rsidRPr="004457AE">
        <w:rPr>
          <w:rFonts w:ascii="Times New Roman" w:hAnsi="Times New Roman" w:cs="Times New Roman"/>
          <w:i/>
          <w:sz w:val="24"/>
          <w:szCs w:val="24"/>
        </w:rPr>
        <w:t>Social kompetence</w:t>
      </w:r>
      <w:r w:rsidRPr="004457AE">
        <w:rPr>
          <w:rFonts w:ascii="Times New Roman" w:hAnsi="Times New Roman" w:cs="Times New Roman"/>
          <w:sz w:val="24"/>
          <w:szCs w:val="24"/>
        </w:rPr>
        <w:t>. Ministeriet for familie- og Forbrugsanliggender.</w:t>
      </w:r>
    </w:p>
    <w:p w:rsidR="00712C94" w:rsidRDefault="00712C94" w:rsidP="00712C94">
      <w:pPr>
        <w:spacing w:before="240"/>
        <w:rPr>
          <w:rFonts w:ascii="Times New Roman" w:hAnsi="Times New Roman" w:cs="Times New Roman"/>
          <w:sz w:val="24"/>
          <w:szCs w:val="24"/>
        </w:rPr>
      </w:pPr>
      <w:r w:rsidRPr="00EF7932">
        <w:rPr>
          <w:rFonts w:ascii="Times New Roman" w:hAnsi="Times New Roman" w:cs="Times New Roman"/>
          <w:sz w:val="24"/>
          <w:szCs w:val="24"/>
        </w:rPr>
        <w:t xml:space="preserve">Lillemyr Ole Fredrik (2005): </w:t>
      </w:r>
      <w:r w:rsidRPr="00EF7932">
        <w:rPr>
          <w:rFonts w:ascii="Times New Roman" w:hAnsi="Times New Roman" w:cs="Times New Roman"/>
          <w:i/>
          <w:sz w:val="24"/>
          <w:szCs w:val="24"/>
        </w:rPr>
        <w:t>Leg – oplevelse – læring i børnehave og skole</w:t>
      </w:r>
      <w:r w:rsidRPr="00EF7932">
        <w:rPr>
          <w:rFonts w:ascii="Times New Roman" w:hAnsi="Times New Roman" w:cs="Times New Roman"/>
          <w:sz w:val="24"/>
          <w:szCs w:val="24"/>
        </w:rPr>
        <w:t>. Forlaget Klim</w:t>
      </w:r>
      <w:r>
        <w:rPr>
          <w:rFonts w:ascii="Times New Roman" w:hAnsi="Times New Roman" w:cs="Times New Roman"/>
          <w:sz w:val="24"/>
          <w:szCs w:val="24"/>
        </w:rPr>
        <w:t>.</w:t>
      </w:r>
    </w:p>
    <w:p w:rsidR="00712C94" w:rsidRDefault="00712C94" w:rsidP="00712C94">
      <w:pPr>
        <w:rPr>
          <w:rFonts w:ascii="Times New Roman" w:hAnsi="Times New Roman" w:cs="Times New Roman"/>
          <w:sz w:val="24"/>
          <w:szCs w:val="24"/>
        </w:rPr>
      </w:pPr>
      <w:r>
        <w:rPr>
          <w:rFonts w:ascii="Times New Roman" w:hAnsi="Times New Roman" w:cs="Times New Roman"/>
          <w:sz w:val="24"/>
          <w:szCs w:val="24"/>
        </w:rPr>
        <w:t xml:space="preserve">Madsen i: Pedersen (red.)2009: </w:t>
      </w:r>
      <w:r w:rsidRPr="00BA3648">
        <w:rPr>
          <w:rFonts w:ascii="Times New Roman" w:hAnsi="Times New Roman" w:cs="Times New Roman"/>
          <w:i/>
          <w:sz w:val="24"/>
          <w:szCs w:val="24"/>
        </w:rPr>
        <w:t>Inklusionens pædagogik</w:t>
      </w:r>
      <w:r>
        <w:rPr>
          <w:rFonts w:ascii="Times New Roman" w:hAnsi="Times New Roman" w:cs="Times New Roman"/>
          <w:sz w:val="24"/>
          <w:szCs w:val="24"/>
        </w:rPr>
        <w:t>. Gyldendals Bogklubber.</w:t>
      </w:r>
    </w:p>
    <w:p w:rsidR="00712C94" w:rsidRDefault="00712C94" w:rsidP="00712C94">
      <w:pPr>
        <w:rPr>
          <w:rFonts w:ascii="Times New Roman" w:hAnsi="Times New Roman" w:cs="Times New Roman"/>
          <w:sz w:val="24"/>
          <w:szCs w:val="24"/>
        </w:rPr>
      </w:pPr>
      <w:r>
        <w:rPr>
          <w:rFonts w:ascii="Times New Roman" w:hAnsi="Times New Roman" w:cs="Times New Roman"/>
          <w:sz w:val="24"/>
          <w:szCs w:val="24"/>
        </w:rPr>
        <w:t xml:space="preserve">Olofsson Birgitta Knutsdotter (1992): </w:t>
      </w:r>
      <w:r w:rsidRPr="004457AE">
        <w:rPr>
          <w:rFonts w:ascii="Times New Roman" w:hAnsi="Times New Roman" w:cs="Times New Roman"/>
          <w:i/>
          <w:sz w:val="24"/>
          <w:szCs w:val="24"/>
        </w:rPr>
        <w:t>Leg for livet</w:t>
      </w:r>
      <w:r>
        <w:rPr>
          <w:rFonts w:ascii="Times New Roman" w:hAnsi="Times New Roman" w:cs="Times New Roman"/>
          <w:sz w:val="24"/>
          <w:szCs w:val="24"/>
        </w:rPr>
        <w:t>. Forlaget Børn og Unge.</w:t>
      </w:r>
    </w:p>
    <w:p w:rsidR="00712C94" w:rsidRPr="00EA024D" w:rsidRDefault="00712C94" w:rsidP="00712C94">
      <w:pPr>
        <w:rPr>
          <w:rFonts w:ascii="Times New Roman" w:hAnsi="Times New Roman" w:cs="Times New Roman"/>
          <w:sz w:val="24"/>
          <w:szCs w:val="24"/>
        </w:rPr>
      </w:pPr>
      <w:r>
        <w:rPr>
          <w:rFonts w:ascii="Times New Roman" w:hAnsi="Times New Roman" w:cs="Times New Roman"/>
          <w:sz w:val="24"/>
          <w:szCs w:val="24"/>
        </w:rPr>
        <w:t xml:space="preserve">Olofsson Birgitta Knutsdotter (1992): </w:t>
      </w:r>
      <w:r w:rsidRPr="004457AE">
        <w:rPr>
          <w:rFonts w:ascii="Times New Roman" w:hAnsi="Times New Roman" w:cs="Times New Roman"/>
          <w:i/>
          <w:sz w:val="24"/>
          <w:szCs w:val="24"/>
        </w:rPr>
        <w:t>Skal vi lege</w:t>
      </w:r>
      <w:r>
        <w:rPr>
          <w:rFonts w:ascii="Times New Roman" w:hAnsi="Times New Roman" w:cs="Times New Roman"/>
          <w:sz w:val="24"/>
          <w:szCs w:val="24"/>
        </w:rPr>
        <w:t>. Forlaget Børn og Unge.</w:t>
      </w:r>
    </w:p>
    <w:p w:rsidR="00712C94" w:rsidRDefault="00712C94" w:rsidP="00712C94">
      <w:pPr>
        <w:rPr>
          <w:rFonts w:ascii="Times New Roman" w:hAnsi="Times New Roman" w:cs="Times New Roman"/>
          <w:sz w:val="24"/>
          <w:szCs w:val="24"/>
        </w:rPr>
      </w:pPr>
      <w:r w:rsidRPr="00EA024D">
        <w:rPr>
          <w:rFonts w:ascii="Times New Roman" w:hAnsi="Times New Roman" w:cs="Times New Roman"/>
          <w:sz w:val="24"/>
          <w:szCs w:val="24"/>
        </w:rPr>
        <w:t xml:space="preserve">Sommer Dion (2003): </w:t>
      </w:r>
      <w:r w:rsidRPr="004457AE">
        <w:rPr>
          <w:rFonts w:ascii="Times New Roman" w:hAnsi="Times New Roman" w:cs="Times New Roman"/>
          <w:i/>
          <w:sz w:val="24"/>
          <w:szCs w:val="24"/>
        </w:rPr>
        <w:t>Barndomspsykologiske facetter</w:t>
      </w:r>
      <w:r w:rsidRPr="00EA024D">
        <w:rPr>
          <w:rFonts w:ascii="Times New Roman" w:hAnsi="Times New Roman" w:cs="Times New Roman"/>
          <w:sz w:val="24"/>
          <w:szCs w:val="24"/>
        </w:rPr>
        <w:t>. Systime Academic.</w:t>
      </w:r>
    </w:p>
    <w:p w:rsidR="00712C94" w:rsidRDefault="00712C94" w:rsidP="00712C94">
      <w:pPr>
        <w:jc w:val="both"/>
        <w:rPr>
          <w:rFonts w:ascii="Times New Roman" w:eastAsia="Calibri" w:hAnsi="Times New Roman" w:cs="Times New Roman"/>
          <w:sz w:val="24"/>
          <w:szCs w:val="24"/>
        </w:rPr>
      </w:pPr>
      <w:r w:rsidRPr="00417A62">
        <w:rPr>
          <w:rFonts w:ascii="Times New Roman" w:eastAsia="Calibri" w:hAnsi="Times New Roman" w:cs="Times New Roman"/>
          <w:sz w:val="24"/>
          <w:szCs w:val="24"/>
        </w:rPr>
        <w:t xml:space="preserve">Vedeler Liv (2007): </w:t>
      </w:r>
      <w:r w:rsidRPr="00417A62">
        <w:rPr>
          <w:rFonts w:ascii="Times New Roman" w:eastAsia="Calibri" w:hAnsi="Times New Roman" w:cs="Times New Roman"/>
          <w:i/>
          <w:sz w:val="24"/>
          <w:szCs w:val="24"/>
        </w:rPr>
        <w:t>Social mestring i børnegrupper</w:t>
      </w:r>
      <w:r w:rsidRPr="00417A62">
        <w:rPr>
          <w:rFonts w:ascii="Times New Roman" w:eastAsia="Calibri" w:hAnsi="Times New Roman" w:cs="Times New Roman"/>
          <w:sz w:val="24"/>
          <w:szCs w:val="24"/>
        </w:rPr>
        <w:t xml:space="preserve">. Akademisk forlag </w:t>
      </w:r>
    </w:p>
    <w:p w:rsidR="00712C94" w:rsidRDefault="00712C94" w:rsidP="00712C94">
      <w:pPr>
        <w:rPr>
          <w:rFonts w:ascii="Times New Roman" w:hAnsi="Times New Roman" w:cs="Times New Roman"/>
          <w:sz w:val="24"/>
          <w:szCs w:val="24"/>
        </w:rPr>
      </w:pPr>
    </w:p>
    <w:p w:rsidR="00712C94" w:rsidRDefault="00712C94" w:rsidP="00712C94">
      <w:pPr>
        <w:spacing w:before="240"/>
        <w:rPr>
          <w:rFonts w:ascii="Times New Roman" w:hAnsi="Times New Roman" w:cs="Times New Roman"/>
          <w:sz w:val="24"/>
          <w:szCs w:val="24"/>
        </w:rPr>
      </w:pPr>
      <w:r w:rsidRPr="00EF7932">
        <w:rPr>
          <w:rFonts w:ascii="Times New Roman" w:hAnsi="Times New Roman" w:cs="Times New Roman"/>
          <w:sz w:val="24"/>
          <w:szCs w:val="24"/>
        </w:rPr>
        <w:t>Psykologisk-pædagogisk ordbog</w:t>
      </w:r>
      <w:r>
        <w:rPr>
          <w:rFonts w:ascii="Times New Roman" w:hAnsi="Times New Roman" w:cs="Times New Roman"/>
          <w:sz w:val="24"/>
          <w:szCs w:val="24"/>
        </w:rPr>
        <w:t>. 16. udgave 1.oplag 2008. Hans Reitzels forlag.</w:t>
      </w:r>
    </w:p>
    <w:p w:rsidR="00712C94" w:rsidRPr="00EF7932" w:rsidRDefault="00712C94" w:rsidP="00712C94">
      <w:pPr>
        <w:spacing w:before="240"/>
        <w:rPr>
          <w:rFonts w:ascii="Times New Roman" w:hAnsi="Times New Roman" w:cs="Times New Roman"/>
          <w:sz w:val="24"/>
          <w:szCs w:val="24"/>
        </w:rPr>
      </w:pPr>
      <w:r>
        <w:rPr>
          <w:rFonts w:ascii="Times New Roman" w:hAnsi="Times New Roman" w:cs="Times New Roman"/>
          <w:sz w:val="24"/>
          <w:szCs w:val="24"/>
        </w:rPr>
        <w:t>Nudansk Ordbog. 19.udgave 6.oplag 2009. Politikens forlag.</w:t>
      </w:r>
    </w:p>
    <w:p w:rsidR="00712C94" w:rsidRDefault="00712C94" w:rsidP="00712C94">
      <w:pPr>
        <w:rPr>
          <w:rFonts w:ascii="Times New Roman" w:hAnsi="Times New Roman" w:cs="Times New Roman"/>
          <w:sz w:val="24"/>
          <w:szCs w:val="24"/>
        </w:rPr>
      </w:pPr>
      <w:r w:rsidRPr="00EF7932">
        <w:rPr>
          <w:rFonts w:ascii="Times New Roman" w:hAnsi="Times New Roman" w:cs="Times New Roman"/>
          <w:i/>
          <w:sz w:val="24"/>
          <w:szCs w:val="24"/>
        </w:rPr>
        <w:t>Leg og lær</w:t>
      </w:r>
      <w:r w:rsidRPr="00EF7932">
        <w:rPr>
          <w:rFonts w:ascii="Times New Roman" w:hAnsi="Times New Roman" w:cs="Times New Roman"/>
          <w:sz w:val="24"/>
          <w:szCs w:val="24"/>
        </w:rPr>
        <w:t>. Ministeriet for familie- og forbrugeranliggender</w:t>
      </w:r>
      <w:r>
        <w:rPr>
          <w:rFonts w:ascii="Times New Roman" w:hAnsi="Times New Roman" w:cs="Times New Roman"/>
          <w:sz w:val="24"/>
          <w:szCs w:val="24"/>
        </w:rPr>
        <w:t xml:space="preserve"> 2004.</w:t>
      </w:r>
    </w:p>
    <w:p w:rsidR="00712C94" w:rsidRDefault="00712C94" w:rsidP="00712C94">
      <w:r w:rsidRPr="00611F53">
        <w:t>http://www.cesel.dk/trin_for_trin</w:t>
      </w:r>
    </w:p>
    <w:p w:rsidR="00712C94" w:rsidRDefault="00712C94" w:rsidP="00712C94"/>
    <w:p w:rsidR="00712C94" w:rsidRDefault="00712C94" w:rsidP="00712C94"/>
    <w:p w:rsidR="00712C94" w:rsidRDefault="00712C94" w:rsidP="00712C94"/>
    <w:p w:rsidR="00712C94" w:rsidRDefault="00712C94" w:rsidP="00712C94"/>
    <w:p w:rsidR="00712C94" w:rsidRDefault="00712C94" w:rsidP="00712C94">
      <w:r>
        <w:t>Forside:</w:t>
      </w:r>
    </w:p>
    <w:p w:rsidR="00712C94" w:rsidRPr="00EA024D" w:rsidRDefault="00712C94" w:rsidP="00712C94">
      <w:pPr>
        <w:rPr>
          <w:rFonts w:ascii="Times New Roman" w:hAnsi="Times New Roman" w:cs="Times New Roman"/>
          <w:sz w:val="24"/>
          <w:szCs w:val="24"/>
        </w:rPr>
      </w:pPr>
      <w:r w:rsidRPr="00611F53">
        <w:t>http://www.sdr-tranders.dk/images/Bornehave.png</w:t>
      </w:r>
    </w:p>
    <w:p w:rsidR="00ED726D" w:rsidRDefault="00ED726D" w:rsidP="003D1CF2">
      <w:pPr>
        <w:spacing w:after="0" w:line="360" w:lineRule="auto"/>
        <w:rPr>
          <w:rFonts w:ascii="Times New Roman" w:hAnsi="Times New Roman" w:cs="Times New Roman"/>
          <w:sz w:val="24"/>
          <w:szCs w:val="24"/>
        </w:rPr>
      </w:pPr>
    </w:p>
    <w:sectPr w:rsidR="00ED726D" w:rsidSect="00732942">
      <w:footerReference w:type="default" r:id="rId9"/>
      <w:pgSz w:w="11906" w:h="16838"/>
      <w:pgMar w:top="1701" w:right="1134" w:bottom="1701"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07" w:rsidRDefault="00D61D07" w:rsidP="00B74AB4">
      <w:pPr>
        <w:spacing w:after="0" w:line="240" w:lineRule="auto"/>
      </w:pPr>
      <w:r>
        <w:separator/>
      </w:r>
    </w:p>
  </w:endnote>
  <w:endnote w:type="continuationSeparator" w:id="0">
    <w:p w:rsidR="00D61D07" w:rsidRDefault="00D61D07" w:rsidP="00B7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047"/>
      <w:docPartObj>
        <w:docPartGallery w:val="Page Numbers (Bottom of Page)"/>
        <w:docPartUnique/>
      </w:docPartObj>
    </w:sdtPr>
    <w:sdtContent>
      <w:p w:rsidR="00712C94" w:rsidRDefault="00712C94">
        <w:pPr>
          <w:pStyle w:val="Sidefod"/>
          <w:jc w:val="right"/>
        </w:pPr>
        <w:r>
          <w:t xml:space="preserve">Side | </w:t>
        </w:r>
        <w:fldSimple w:instr=" PAGE   \* MERGEFORMAT ">
          <w:r w:rsidR="00732942">
            <w:rPr>
              <w:noProof/>
            </w:rPr>
            <w:t>1</w:t>
          </w:r>
        </w:fldSimple>
        <w:r>
          <w:t xml:space="preserve"> </w:t>
        </w:r>
      </w:p>
    </w:sdtContent>
  </w:sdt>
  <w:p w:rsidR="00712C94" w:rsidRDefault="00712C9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07" w:rsidRDefault="00D61D07" w:rsidP="00B74AB4">
      <w:pPr>
        <w:spacing w:after="0" w:line="240" w:lineRule="auto"/>
      </w:pPr>
      <w:r>
        <w:separator/>
      </w:r>
    </w:p>
  </w:footnote>
  <w:footnote w:type="continuationSeparator" w:id="0">
    <w:p w:rsidR="00D61D07" w:rsidRDefault="00D61D07" w:rsidP="00B74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D67"/>
    <w:multiLevelType w:val="hybridMultilevel"/>
    <w:tmpl w:val="B2FAA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9177B3"/>
    <w:multiLevelType w:val="hybridMultilevel"/>
    <w:tmpl w:val="C39CED2E"/>
    <w:lvl w:ilvl="0" w:tplc="25521FF8">
      <w:numFmt w:val="bullet"/>
      <w:lvlText w:val="-"/>
      <w:lvlJc w:val="left"/>
      <w:pPr>
        <w:ind w:left="405" w:hanging="360"/>
      </w:pPr>
      <w:rPr>
        <w:rFonts w:ascii="Times New Roman" w:eastAsia="Times New Roman" w:hAnsi="Times New Roman"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nsid w:val="1DB02BC0"/>
    <w:multiLevelType w:val="hybridMultilevel"/>
    <w:tmpl w:val="380C8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A96A9E"/>
    <w:multiLevelType w:val="hybridMultilevel"/>
    <w:tmpl w:val="7C542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AC29B7"/>
    <w:multiLevelType w:val="hybridMultilevel"/>
    <w:tmpl w:val="C5305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BE93BB5"/>
    <w:multiLevelType w:val="hybridMultilevel"/>
    <w:tmpl w:val="E4C8747C"/>
    <w:lvl w:ilvl="0" w:tplc="95DA42E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BC56FC"/>
    <w:multiLevelType w:val="hybridMultilevel"/>
    <w:tmpl w:val="B4188C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1715242"/>
    <w:multiLevelType w:val="hybridMultilevel"/>
    <w:tmpl w:val="D5547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2C5278F"/>
    <w:multiLevelType w:val="hybridMultilevel"/>
    <w:tmpl w:val="46B62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C6B36C5"/>
    <w:multiLevelType w:val="hybridMultilevel"/>
    <w:tmpl w:val="82B0F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0BF3893"/>
    <w:multiLevelType w:val="hybridMultilevel"/>
    <w:tmpl w:val="2996BB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4543995"/>
    <w:multiLevelType w:val="hybridMultilevel"/>
    <w:tmpl w:val="B65A4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8D9731F"/>
    <w:multiLevelType w:val="hybridMultilevel"/>
    <w:tmpl w:val="5B7AC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8E96397"/>
    <w:multiLevelType w:val="hybridMultilevel"/>
    <w:tmpl w:val="5B66CEC8"/>
    <w:lvl w:ilvl="0" w:tplc="DAAEF1F8">
      <w:numFmt w:val="bullet"/>
      <w:lvlText w:val="-"/>
      <w:lvlJc w:val="left"/>
      <w:pPr>
        <w:ind w:left="720" w:hanging="360"/>
      </w:pPr>
      <w:rPr>
        <w:rFonts w:ascii="Britannic Bold" w:eastAsiaTheme="minorHAnsi" w:hAnsi="Britannic Bol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ACC2CED"/>
    <w:multiLevelType w:val="hybridMultilevel"/>
    <w:tmpl w:val="F062A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12"/>
  </w:num>
  <w:num w:numId="6">
    <w:abstractNumId w:val="11"/>
  </w:num>
  <w:num w:numId="7">
    <w:abstractNumId w:val="6"/>
  </w:num>
  <w:num w:numId="8">
    <w:abstractNumId w:val="3"/>
  </w:num>
  <w:num w:numId="9">
    <w:abstractNumId w:val="7"/>
  </w:num>
  <w:num w:numId="10">
    <w:abstractNumId w:val="2"/>
  </w:num>
  <w:num w:numId="11">
    <w:abstractNumId w:val="14"/>
  </w:num>
  <w:num w:numId="12">
    <w:abstractNumId w:val="5"/>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116F8"/>
    <w:rsid w:val="000006D6"/>
    <w:rsid w:val="00010D98"/>
    <w:rsid w:val="00021046"/>
    <w:rsid w:val="00022A2A"/>
    <w:rsid w:val="000244B9"/>
    <w:rsid w:val="00025E52"/>
    <w:rsid w:val="000332FB"/>
    <w:rsid w:val="0003636F"/>
    <w:rsid w:val="000515DD"/>
    <w:rsid w:val="00054AC6"/>
    <w:rsid w:val="00060161"/>
    <w:rsid w:val="00070E34"/>
    <w:rsid w:val="00094F35"/>
    <w:rsid w:val="000B561D"/>
    <w:rsid w:val="000D086F"/>
    <w:rsid w:val="000E0C87"/>
    <w:rsid w:val="000F4F17"/>
    <w:rsid w:val="00100C44"/>
    <w:rsid w:val="00106F29"/>
    <w:rsid w:val="001240C5"/>
    <w:rsid w:val="00125C09"/>
    <w:rsid w:val="00126087"/>
    <w:rsid w:val="00142F02"/>
    <w:rsid w:val="00152ACC"/>
    <w:rsid w:val="001665C1"/>
    <w:rsid w:val="00167BEF"/>
    <w:rsid w:val="00170FE0"/>
    <w:rsid w:val="001804F5"/>
    <w:rsid w:val="0019066B"/>
    <w:rsid w:val="001B22C2"/>
    <w:rsid w:val="001C727D"/>
    <w:rsid w:val="001E1491"/>
    <w:rsid w:val="001F1793"/>
    <w:rsid w:val="001F2815"/>
    <w:rsid w:val="00202826"/>
    <w:rsid w:val="00207219"/>
    <w:rsid w:val="002130C7"/>
    <w:rsid w:val="00222469"/>
    <w:rsid w:val="002375AD"/>
    <w:rsid w:val="00251C8E"/>
    <w:rsid w:val="00282594"/>
    <w:rsid w:val="002829B0"/>
    <w:rsid w:val="0028614A"/>
    <w:rsid w:val="002928B1"/>
    <w:rsid w:val="00293AFE"/>
    <w:rsid w:val="002A5D24"/>
    <w:rsid w:val="002B24AC"/>
    <w:rsid w:val="002C0991"/>
    <w:rsid w:val="002D04CE"/>
    <w:rsid w:val="002E538E"/>
    <w:rsid w:val="002F7863"/>
    <w:rsid w:val="003130C7"/>
    <w:rsid w:val="0031665C"/>
    <w:rsid w:val="003178E3"/>
    <w:rsid w:val="003371DA"/>
    <w:rsid w:val="003479B9"/>
    <w:rsid w:val="00361B68"/>
    <w:rsid w:val="00362F60"/>
    <w:rsid w:val="00364F09"/>
    <w:rsid w:val="00377130"/>
    <w:rsid w:val="003812DB"/>
    <w:rsid w:val="00382C6A"/>
    <w:rsid w:val="003A0DD5"/>
    <w:rsid w:val="003C4C44"/>
    <w:rsid w:val="003D1CF2"/>
    <w:rsid w:val="003E1E50"/>
    <w:rsid w:val="003E3DA9"/>
    <w:rsid w:val="003E6FF8"/>
    <w:rsid w:val="003F0845"/>
    <w:rsid w:val="00404AE3"/>
    <w:rsid w:val="00413D8D"/>
    <w:rsid w:val="00417D24"/>
    <w:rsid w:val="00427338"/>
    <w:rsid w:val="00456AF3"/>
    <w:rsid w:val="0046564C"/>
    <w:rsid w:val="00471D42"/>
    <w:rsid w:val="004A1468"/>
    <w:rsid w:val="004B608A"/>
    <w:rsid w:val="004C4504"/>
    <w:rsid w:val="004C4E26"/>
    <w:rsid w:val="004C68BC"/>
    <w:rsid w:val="004D1BFA"/>
    <w:rsid w:val="004D21B0"/>
    <w:rsid w:val="004D2A52"/>
    <w:rsid w:val="004D407A"/>
    <w:rsid w:val="004D6F15"/>
    <w:rsid w:val="004F6CBA"/>
    <w:rsid w:val="00500265"/>
    <w:rsid w:val="00507F26"/>
    <w:rsid w:val="005204EC"/>
    <w:rsid w:val="00563440"/>
    <w:rsid w:val="00573B37"/>
    <w:rsid w:val="005843CB"/>
    <w:rsid w:val="005B3079"/>
    <w:rsid w:val="005C3812"/>
    <w:rsid w:val="005C5725"/>
    <w:rsid w:val="005F1773"/>
    <w:rsid w:val="005F2A36"/>
    <w:rsid w:val="00615A72"/>
    <w:rsid w:val="006200C5"/>
    <w:rsid w:val="00620962"/>
    <w:rsid w:val="0062704A"/>
    <w:rsid w:val="006312BF"/>
    <w:rsid w:val="006521FE"/>
    <w:rsid w:val="006538D7"/>
    <w:rsid w:val="006548D4"/>
    <w:rsid w:val="006643D9"/>
    <w:rsid w:val="00672F9B"/>
    <w:rsid w:val="00680B44"/>
    <w:rsid w:val="006D0360"/>
    <w:rsid w:val="006D5D06"/>
    <w:rsid w:val="006D7832"/>
    <w:rsid w:val="006F71D6"/>
    <w:rsid w:val="00704D22"/>
    <w:rsid w:val="00712C94"/>
    <w:rsid w:val="00722243"/>
    <w:rsid w:val="0072356C"/>
    <w:rsid w:val="0072439C"/>
    <w:rsid w:val="00732256"/>
    <w:rsid w:val="00732942"/>
    <w:rsid w:val="0073519D"/>
    <w:rsid w:val="0073751B"/>
    <w:rsid w:val="00750934"/>
    <w:rsid w:val="00757A5A"/>
    <w:rsid w:val="00790828"/>
    <w:rsid w:val="00795518"/>
    <w:rsid w:val="007A37EB"/>
    <w:rsid w:val="007C5BC4"/>
    <w:rsid w:val="007C752E"/>
    <w:rsid w:val="007D68F7"/>
    <w:rsid w:val="007E0425"/>
    <w:rsid w:val="007F7A91"/>
    <w:rsid w:val="0080012F"/>
    <w:rsid w:val="00804C68"/>
    <w:rsid w:val="008316F1"/>
    <w:rsid w:val="00841791"/>
    <w:rsid w:val="00851CEF"/>
    <w:rsid w:val="00884D61"/>
    <w:rsid w:val="008861CF"/>
    <w:rsid w:val="008947DB"/>
    <w:rsid w:val="0089777F"/>
    <w:rsid w:val="008B08D2"/>
    <w:rsid w:val="008B1331"/>
    <w:rsid w:val="008D7902"/>
    <w:rsid w:val="00906B63"/>
    <w:rsid w:val="00922119"/>
    <w:rsid w:val="00943217"/>
    <w:rsid w:val="00951FE0"/>
    <w:rsid w:val="009604B8"/>
    <w:rsid w:val="009609ED"/>
    <w:rsid w:val="00967607"/>
    <w:rsid w:val="009850BC"/>
    <w:rsid w:val="00990808"/>
    <w:rsid w:val="0099335D"/>
    <w:rsid w:val="009A68B0"/>
    <w:rsid w:val="009B70CC"/>
    <w:rsid w:val="009D166E"/>
    <w:rsid w:val="009E68F6"/>
    <w:rsid w:val="00A04AA1"/>
    <w:rsid w:val="00A125E9"/>
    <w:rsid w:val="00A16BD6"/>
    <w:rsid w:val="00A27C72"/>
    <w:rsid w:val="00A56D2B"/>
    <w:rsid w:val="00A57D13"/>
    <w:rsid w:val="00A84797"/>
    <w:rsid w:val="00A87FD7"/>
    <w:rsid w:val="00AD000D"/>
    <w:rsid w:val="00AD6980"/>
    <w:rsid w:val="00AE189B"/>
    <w:rsid w:val="00B220E3"/>
    <w:rsid w:val="00B56D61"/>
    <w:rsid w:val="00B65F57"/>
    <w:rsid w:val="00B676E9"/>
    <w:rsid w:val="00B74AB4"/>
    <w:rsid w:val="00B8189D"/>
    <w:rsid w:val="00BA38CC"/>
    <w:rsid w:val="00BA4631"/>
    <w:rsid w:val="00BD56D8"/>
    <w:rsid w:val="00BD5DE8"/>
    <w:rsid w:val="00BE7DD3"/>
    <w:rsid w:val="00C138FE"/>
    <w:rsid w:val="00C13E1A"/>
    <w:rsid w:val="00C4050E"/>
    <w:rsid w:val="00C55BCF"/>
    <w:rsid w:val="00C5704E"/>
    <w:rsid w:val="00C81FDF"/>
    <w:rsid w:val="00C83DD7"/>
    <w:rsid w:val="00C84DB4"/>
    <w:rsid w:val="00CA2C11"/>
    <w:rsid w:val="00CA6956"/>
    <w:rsid w:val="00CE06D3"/>
    <w:rsid w:val="00CE298E"/>
    <w:rsid w:val="00D03B99"/>
    <w:rsid w:val="00D06133"/>
    <w:rsid w:val="00D0692D"/>
    <w:rsid w:val="00D116F8"/>
    <w:rsid w:val="00D17351"/>
    <w:rsid w:val="00D212D5"/>
    <w:rsid w:val="00D2175E"/>
    <w:rsid w:val="00D269D3"/>
    <w:rsid w:val="00D411D9"/>
    <w:rsid w:val="00D557F3"/>
    <w:rsid w:val="00D61D07"/>
    <w:rsid w:val="00D671B1"/>
    <w:rsid w:val="00D757EC"/>
    <w:rsid w:val="00D85989"/>
    <w:rsid w:val="00D972E5"/>
    <w:rsid w:val="00DB59ED"/>
    <w:rsid w:val="00DF5A40"/>
    <w:rsid w:val="00E17B87"/>
    <w:rsid w:val="00E22432"/>
    <w:rsid w:val="00E5398F"/>
    <w:rsid w:val="00E85EA9"/>
    <w:rsid w:val="00E861FB"/>
    <w:rsid w:val="00E90377"/>
    <w:rsid w:val="00E92715"/>
    <w:rsid w:val="00E96F46"/>
    <w:rsid w:val="00E979E4"/>
    <w:rsid w:val="00EA2B28"/>
    <w:rsid w:val="00EA63CD"/>
    <w:rsid w:val="00EA66B7"/>
    <w:rsid w:val="00ED726D"/>
    <w:rsid w:val="00EE5ED5"/>
    <w:rsid w:val="00F10D75"/>
    <w:rsid w:val="00F2040F"/>
    <w:rsid w:val="00F25FC0"/>
    <w:rsid w:val="00F5601B"/>
    <w:rsid w:val="00F64AB2"/>
    <w:rsid w:val="00F87FB1"/>
    <w:rsid w:val="00F929A9"/>
    <w:rsid w:val="00FA4A13"/>
    <w:rsid w:val="00FB0EC2"/>
    <w:rsid w:val="00FB59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4D22"/>
    <w:pPr>
      <w:spacing w:after="0" w:line="240" w:lineRule="auto"/>
      <w:ind w:left="720"/>
      <w:contextualSpacing/>
    </w:pPr>
    <w:rPr>
      <w:rFonts w:ascii="Times New Roman" w:eastAsia="Times New Roman" w:hAnsi="Times New Roman" w:cs="Times New Roman"/>
      <w:sz w:val="24"/>
      <w:szCs w:val="24"/>
      <w:lang w:eastAsia="da-DK"/>
    </w:rPr>
  </w:style>
  <w:style w:type="character" w:customStyle="1" w:styleId="apple-style-span">
    <w:name w:val="apple-style-span"/>
    <w:basedOn w:val="Standardskrifttypeiafsnit"/>
    <w:rsid w:val="00EA2B28"/>
  </w:style>
  <w:style w:type="paragraph" w:styleId="Ingenafstand">
    <w:name w:val="No Spacing"/>
    <w:uiPriority w:val="1"/>
    <w:qFormat/>
    <w:rsid w:val="00D03B99"/>
    <w:pPr>
      <w:spacing w:after="0" w:line="240" w:lineRule="auto"/>
    </w:pPr>
    <w:rPr>
      <w:rFonts w:ascii="Calibri" w:eastAsia="Calibri" w:hAnsi="Calibri" w:cs="Times New Roman"/>
    </w:rPr>
  </w:style>
  <w:style w:type="paragraph" w:styleId="Sidehoved">
    <w:name w:val="header"/>
    <w:basedOn w:val="Normal"/>
    <w:link w:val="SidehovedTegn"/>
    <w:uiPriority w:val="99"/>
    <w:unhideWhenUsed/>
    <w:rsid w:val="00B74A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4AB4"/>
  </w:style>
  <w:style w:type="paragraph" w:styleId="Sidefod">
    <w:name w:val="footer"/>
    <w:basedOn w:val="Normal"/>
    <w:link w:val="SidefodTegn"/>
    <w:uiPriority w:val="99"/>
    <w:unhideWhenUsed/>
    <w:rsid w:val="00B74A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4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FE33-05FB-41CB-8C71-0F694E3A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5435</Words>
  <Characters>33154</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Skal vi lege sammen?</dc:title>
  <dc:creator/>
  <cp:lastModifiedBy>jm</cp:lastModifiedBy>
  <cp:revision>3</cp:revision>
  <cp:lastPrinted>2010-03-21T11:30:00Z</cp:lastPrinted>
  <dcterms:created xsi:type="dcterms:W3CDTF">2010-05-03T17:18:00Z</dcterms:created>
  <dcterms:modified xsi:type="dcterms:W3CDTF">2010-05-03T17:19:00Z</dcterms:modified>
</cp:coreProperties>
</file>